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58" w:rsidRPr="00DE61D4" w:rsidRDefault="003B0958" w:rsidP="00DE6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19"/>
      </w:tblGrid>
      <w:tr w:rsidR="00B3121D" w:rsidRPr="00DE61D4" w:rsidTr="00B3121D">
        <w:trPr>
          <w:jc w:val="right"/>
        </w:trPr>
        <w:tc>
          <w:tcPr>
            <w:tcW w:w="5000" w:type="pct"/>
            <w:shd w:val="clear" w:color="auto" w:fill="auto"/>
          </w:tcPr>
          <w:p w:rsidR="00B3121D" w:rsidRDefault="00B3121D" w:rsidP="00DE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F6263" w:rsidRDefault="009F6263" w:rsidP="00DE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Директор учебного центра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Витаника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F6263" w:rsidRPr="00DE61D4" w:rsidRDefault="002972CF" w:rsidP="00DE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9F62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.м.н. Афанасьева А.С.</w:t>
            </w:r>
          </w:p>
          <w:p w:rsidR="00B3121D" w:rsidRDefault="00B3121D" w:rsidP="00CF1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1197" w:rsidRDefault="00CF1197" w:rsidP="00CF1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1197" w:rsidRPr="00DE61D4" w:rsidRDefault="00CF1197" w:rsidP="00CF1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5DC8" w:rsidRPr="00DE61D4" w:rsidRDefault="003F5DC8" w:rsidP="00DE6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7209E" w:rsidRPr="00DE61D4" w:rsidRDefault="00A7209E" w:rsidP="00DE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09E" w:rsidRPr="00DE61D4" w:rsidRDefault="00A7209E" w:rsidP="00DE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B2F" w:rsidRPr="00DE61D4" w:rsidRDefault="004204D1" w:rsidP="00DE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D4">
        <w:rPr>
          <w:rFonts w:ascii="Times New Roman" w:hAnsi="Times New Roman"/>
          <w:b/>
          <w:sz w:val="24"/>
          <w:szCs w:val="24"/>
        </w:rPr>
        <w:t>ДОПОЛНИТЕЛ</w:t>
      </w:r>
      <w:r w:rsidR="009C1B2F" w:rsidRPr="00DE61D4">
        <w:rPr>
          <w:rFonts w:ascii="Times New Roman" w:hAnsi="Times New Roman"/>
          <w:b/>
          <w:sz w:val="24"/>
          <w:szCs w:val="24"/>
        </w:rPr>
        <w:t xml:space="preserve">ЬНАЯ </w:t>
      </w:r>
      <w:r w:rsidR="007E1CE3" w:rsidRPr="00DE61D4">
        <w:rPr>
          <w:rFonts w:ascii="Times New Roman" w:hAnsi="Times New Roman"/>
          <w:b/>
          <w:sz w:val="24"/>
          <w:szCs w:val="24"/>
        </w:rPr>
        <w:t xml:space="preserve"> </w:t>
      </w:r>
      <w:r w:rsidR="009C1B2F" w:rsidRPr="00DE61D4">
        <w:rPr>
          <w:rFonts w:ascii="Times New Roman" w:hAnsi="Times New Roman"/>
          <w:b/>
          <w:sz w:val="24"/>
          <w:szCs w:val="24"/>
        </w:rPr>
        <w:t>ПРОГРАММА</w:t>
      </w:r>
    </w:p>
    <w:p w:rsidR="003F5DC8" w:rsidRPr="00DE61D4" w:rsidRDefault="004204D1" w:rsidP="00DE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D4">
        <w:rPr>
          <w:rFonts w:ascii="Times New Roman" w:hAnsi="Times New Roman"/>
          <w:b/>
          <w:sz w:val="24"/>
          <w:szCs w:val="24"/>
        </w:rPr>
        <w:t>П</w:t>
      </w:r>
      <w:r w:rsidR="00016FBC">
        <w:rPr>
          <w:rFonts w:ascii="Times New Roman" w:hAnsi="Times New Roman"/>
          <w:b/>
          <w:sz w:val="24"/>
          <w:szCs w:val="24"/>
        </w:rPr>
        <w:t>РОФЕССИОНАЛЬНОЙ</w:t>
      </w:r>
      <w:r w:rsidRPr="00DE61D4">
        <w:rPr>
          <w:rFonts w:ascii="Times New Roman" w:hAnsi="Times New Roman"/>
          <w:b/>
          <w:sz w:val="24"/>
          <w:szCs w:val="24"/>
        </w:rPr>
        <w:t xml:space="preserve"> </w:t>
      </w:r>
      <w:r w:rsidR="00016FBC">
        <w:rPr>
          <w:rFonts w:ascii="Times New Roman" w:hAnsi="Times New Roman"/>
          <w:b/>
          <w:sz w:val="24"/>
          <w:szCs w:val="24"/>
        </w:rPr>
        <w:t>ПЕРЕПОДГОТОВКИ</w:t>
      </w:r>
      <w:r w:rsidRPr="00DE61D4">
        <w:rPr>
          <w:rFonts w:ascii="Times New Roman" w:hAnsi="Times New Roman"/>
          <w:b/>
          <w:sz w:val="24"/>
          <w:szCs w:val="24"/>
        </w:rPr>
        <w:t xml:space="preserve"> ВРАЧЕЙ</w:t>
      </w:r>
    </w:p>
    <w:p w:rsidR="00961783" w:rsidRPr="00DE61D4" w:rsidRDefault="00C70041" w:rsidP="00DE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D4">
        <w:rPr>
          <w:rFonts w:ascii="Times New Roman" w:hAnsi="Times New Roman"/>
          <w:b/>
          <w:sz w:val="24"/>
          <w:szCs w:val="24"/>
        </w:rPr>
        <w:t xml:space="preserve">СО СРОКОМ ОСВОЕНИЯ </w:t>
      </w:r>
      <w:r w:rsidR="00EC54F3" w:rsidRPr="00DE61D4">
        <w:rPr>
          <w:rFonts w:ascii="Times New Roman" w:hAnsi="Times New Roman"/>
          <w:b/>
          <w:sz w:val="24"/>
          <w:szCs w:val="24"/>
        </w:rPr>
        <w:t>5</w:t>
      </w:r>
      <w:r w:rsidR="00DE61D4" w:rsidRPr="00DE61D4">
        <w:rPr>
          <w:rFonts w:ascii="Times New Roman" w:hAnsi="Times New Roman"/>
          <w:b/>
          <w:sz w:val="24"/>
          <w:szCs w:val="24"/>
        </w:rPr>
        <w:t>0</w:t>
      </w:r>
      <w:r w:rsidRPr="00DE61D4">
        <w:rPr>
          <w:rFonts w:ascii="Times New Roman" w:hAnsi="Times New Roman"/>
          <w:b/>
          <w:sz w:val="24"/>
          <w:szCs w:val="24"/>
        </w:rPr>
        <w:t>4</w:t>
      </w:r>
      <w:r w:rsidR="004204D1" w:rsidRPr="00DE61D4">
        <w:rPr>
          <w:rFonts w:ascii="Times New Roman" w:hAnsi="Times New Roman"/>
          <w:b/>
          <w:sz w:val="24"/>
          <w:szCs w:val="24"/>
        </w:rPr>
        <w:t xml:space="preserve"> АКАДЕМИЧЕСКИХ ЧАСА</w:t>
      </w:r>
    </w:p>
    <w:p w:rsidR="00961783" w:rsidRPr="00DE61D4" w:rsidRDefault="004204D1" w:rsidP="00DE6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1D4">
        <w:rPr>
          <w:rFonts w:ascii="Times New Roman" w:hAnsi="Times New Roman"/>
          <w:b/>
          <w:sz w:val="24"/>
          <w:szCs w:val="24"/>
        </w:rPr>
        <w:t>ПО СПЕЦИАЛЬНОСТИ</w:t>
      </w:r>
      <w:r w:rsidR="009231BD" w:rsidRPr="00DE61D4">
        <w:rPr>
          <w:rFonts w:ascii="Times New Roman" w:hAnsi="Times New Roman"/>
          <w:b/>
          <w:sz w:val="24"/>
          <w:szCs w:val="24"/>
        </w:rPr>
        <w:t xml:space="preserve"> «СТОМАТОЛОГИЯ </w:t>
      </w:r>
      <w:r w:rsidR="00E913B9" w:rsidRPr="00A4231E">
        <w:rPr>
          <w:rFonts w:ascii="Times New Roman" w:hAnsi="Times New Roman"/>
          <w:b/>
        </w:rPr>
        <w:t>ОБЩЕЙ ПРАКТИКИ</w:t>
      </w:r>
      <w:r w:rsidRPr="00DE61D4">
        <w:rPr>
          <w:rFonts w:ascii="Times New Roman" w:hAnsi="Times New Roman"/>
          <w:b/>
          <w:sz w:val="24"/>
          <w:szCs w:val="24"/>
        </w:rPr>
        <w:t>»</w:t>
      </w:r>
    </w:p>
    <w:p w:rsidR="004204D1" w:rsidRPr="00DE61D4" w:rsidRDefault="004204D1" w:rsidP="00DE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783" w:rsidRPr="00DE61D4" w:rsidRDefault="004204D1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961783" w:rsidRPr="00DE61D4" w:rsidRDefault="00961783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334F" w:rsidRPr="00DE61D4" w:rsidRDefault="00961783" w:rsidP="00DE6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Цель </w:t>
      </w:r>
      <w:r w:rsidR="007E1CE3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программы профессиональной </w:t>
      </w:r>
      <w:r w:rsidR="00016FBC">
        <w:rPr>
          <w:rFonts w:ascii="Times New Roman" w:hAnsi="Times New Roman"/>
          <w:sz w:val="24"/>
          <w:szCs w:val="24"/>
          <w:lang w:eastAsia="ru-RU"/>
        </w:rPr>
        <w:t>переподготовки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</w:t>
      </w:r>
      <w:r w:rsidR="005B2601">
        <w:rPr>
          <w:rFonts w:ascii="Times New Roman" w:hAnsi="Times New Roman"/>
          <w:sz w:val="24"/>
          <w:szCs w:val="24"/>
          <w:lang w:eastAsia="ru-RU"/>
        </w:rPr>
        <w:t>«</w:t>
      </w:r>
      <w:r w:rsidR="009231BD" w:rsidRPr="00DE61D4">
        <w:rPr>
          <w:rFonts w:ascii="Times New Roman" w:hAnsi="Times New Roman"/>
          <w:sz w:val="24"/>
          <w:szCs w:val="24"/>
          <w:lang w:eastAsia="ru-RU"/>
        </w:rPr>
        <w:t xml:space="preserve">СТОМАТОЛОГИЯ </w:t>
      </w:r>
      <w:r w:rsidR="00E913B9"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="002A104D" w:rsidRPr="00DE61D4">
        <w:rPr>
          <w:rFonts w:ascii="Times New Roman" w:hAnsi="Times New Roman"/>
          <w:sz w:val="24"/>
          <w:szCs w:val="24"/>
          <w:lang w:eastAsia="ru-RU"/>
        </w:rPr>
        <w:t>»</w:t>
      </w:r>
      <w:r w:rsidR="001F4259" w:rsidRPr="00DE61D4">
        <w:rPr>
          <w:rFonts w:ascii="Times New Roman" w:hAnsi="Times New Roman"/>
          <w:sz w:val="24"/>
          <w:szCs w:val="24"/>
          <w:lang w:eastAsia="ru-RU"/>
        </w:rPr>
        <w:t xml:space="preserve"> (далее – программа)</w:t>
      </w:r>
      <w:r w:rsidR="001C3452" w:rsidRPr="00DE61D4">
        <w:rPr>
          <w:rFonts w:ascii="Times New Roman" w:hAnsi="Times New Roman"/>
          <w:sz w:val="24"/>
          <w:szCs w:val="24"/>
          <w:lang w:eastAsia="ru-RU"/>
        </w:rPr>
        <w:t>, в соответствии с положениями частей 1 и 4 статьи 76 Федерального закона «Об образовании в Российской Феде</w:t>
      </w:r>
      <w:r w:rsidR="001F4259" w:rsidRPr="00DE61D4">
        <w:rPr>
          <w:rFonts w:ascii="Times New Roman" w:hAnsi="Times New Roman"/>
          <w:sz w:val="24"/>
          <w:szCs w:val="24"/>
          <w:lang w:eastAsia="ru-RU"/>
        </w:rPr>
        <w:t xml:space="preserve">рации» ФЗ-273 от 29.12.2012 г.,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заключается в </w:t>
      </w:r>
      <w:r w:rsidR="00CF334F" w:rsidRPr="00DE61D4">
        <w:rPr>
          <w:rFonts w:ascii="Times New Roman" w:hAnsi="Times New Roman"/>
          <w:sz w:val="24"/>
          <w:szCs w:val="24"/>
          <w:lang w:eastAsia="ru-RU"/>
        </w:rPr>
        <w:t>удовлетворении образовательных и профессиональных потребностей, профессионального развития человека, обеспечении соответствия его квалификации меняющимся условиям профессиональной деятельности и социальной среды.</w:t>
      </w:r>
      <w:r w:rsidR="001F4259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334F" w:rsidRPr="00DE61D4">
        <w:rPr>
          <w:rFonts w:ascii="Times New Roman" w:hAnsi="Times New Roman"/>
          <w:sz w:val="24"/>
          <w:szCs w:val="24"/>
          <w:lang w:eastAsia="ru-RU"/>
        </w:rPr>
        <w:t xml:space="preserve">Данная программа направлена на </w:t>
      </w:r>
      <w:r w:rsidR="000E6FE9">
        <w:rPr>
          <w:rFonts w:ascii="Times New Roman" w:hAnsi="Times New Roman"/>
          <w:sz w:val="24"/>
          <w:szCs w:val="24"/>
          <w:lang w:eastAsia="ru-RU"/>
        </w:rPr>
        <w:t>получение новых компетенций, необходимых для выполнения нового вида профессиональной деятельности, то есть приобретение новой квалификации.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Трудоемкость освоения </w:t>
      </w:r>
      <w:r w:rsidR="009231BD" w:rsidRPr="00DE61D4">
        <w:rPr>
          <w:rFonts w:ascii="Times New Roman" w:hAnsi="Times New Roman"/>
          <w:sz w:val="24"/>
          <w:szCs w:val="24"/>
          <w:lang w:eastAsia="ru-RU"/>
        </w:rPr>
        <w:t>–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54F3" w:rsidRPr="00CF4EEC">
        <w:rPr>
          <w:rFonts w:ascii="Times New Roman" w:hAnsi="Times New Roman"/>
          <w:sz w:val="24"/>
          <w:szCs w:val="24"/>
          <w:lang w:eastAsia="ru-RU"/>
        </w:rPr>
        <w:t>5</w:t>
      </w:r>
      <w:r w:rsidR="00946FA5" w:rsidRPr="00CF4EEC">
        <w:rPr>
          <w:rFonts w:ascii="Times New Roman" w:hAnsi="Times New Roman"/>
          <w:sz w:val="24"/>
          <w:szCs w:val="24"/>
          <w:lang w:eastAsia="ru-RU"/>
        </w:rPr>
        <w:t>0</w:t>
      </w:r>
      <w:r w:rsidR="00C70041" w:rsidRPr="00DE61D4">
        <w:rPr>
          <w:rFonts w:ascii="Times New Roman" w:hAnsi="Times New Roman"/>
          <w:sz w:val="24"/>
          <w:szCs w:val="24"/>
          <w:lang w:eastAsia="ru-RU"/>
        </w:rPr>
        <w:t>4</w:t>
      </w:r>
      <w:r w:rsidR="009231BD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61D4">
        <w:rPr>
          <w:rFonts w:ascii="Times New Roman" w:hAnsi="Times New Roman"/>
          <w:sz w:val="24"/>
          <w:szCs w:val="24"/>
          <w:lang w:eastAsia="ru-RU"/>
        </w:rPr>
        <w:t>академ</w:t>
      </w:r>
      <w:r w:rsidR="00BC1DB6" w:rsidRPr="00DE61D4">
        <w:rPr>
          <w:rFonts w:ascii="Times New Roman" w:hAnsi="Times New Roman"/>
          <w:sz w:val="24"/>
          <w:szCs w:val="24"/>
          <w:lang w:eastAsia="ru-RU"/>
        </w:rPr>
        <w:t>ических часа</w:t>
      </w:r>
      <w:r w:rsidR="00C86C95" w:rsidRPr="00DE61D4">
        <w:rPr>
          <w:rFonts w:ascii="Times New Roman" w:hAnsi="Times New Roman"/>
          <w:sz w:val="24"/>
          <w:szCs w:val="24"/>
          <w:lang w:eastAsia="ru-RU"/>
        </w:rPr>
        <w:t>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Основными компонентами </w:t>
      </w:r>
      <w:r w:rsidR="001F4259" w:rsidRPr="00DE61D4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являются: </w:t>
      </w:r>
    </w:p>
    <w:p w:rsidR="00961783" w:rsidRPr="00DE61D4" w:rsidRDefault="00961783" w:rsidP="005A5B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цель программы;</w:t>
      </w:r>
    </w:p>
    <w:p w:rsidR="00961783" w:rsidRPr="00DE61D4" w:rsidRDefault="00961783" w:rsidP="005A5B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планируемые результаты обучения;</w:t>
      </w:r>
    </w:p>
    <w:p w:rsidR="00961783" w:rsidRPr="00DE61D4" w:rsidRDefault="00961783" w:rsidP="005A5B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требования к итоговой аттестации обучающихся;</w:t>
      </w:r>
    </w:p>
    <w:p w:rsidR="00961783" w:rsidRPr="00DE61D4" w:rsidRDefault="009231BD" w:rsidP="005A5B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рабочая программа учебного модуля</w:t>
      </w:r>
      <w:r w:rsidR="00961783" w:rsidRPr="00DE61D4">
        <w:rPr>
          <w:rFonts w:ascii="Times New Roman" w:hAnsi="Times New Roman"/>
          <w:sz w:val="24"/>
          <w:szCs w:val="24"/>
        </w:rPr>
        <w:t>:</w:t>
      </w:r>
      <w:r w:rsidR="000E6FE9">
        <w:rPr>
          <w:rFonts w:ascii="Times New Roman" w:hAnsi="Times New Roman"/>
          <w:sz w:val="24"/>
          <w:szCs w:val="24"/>
        </w:rPr>
        <w:t xml:space="preserve"> «Фундаментальные дисциплины»; «Смежные дисциплины»;</w:t>
      </w:r>
      <w:r w:rsidR="00961783" w:rsidRPr="00DE61D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61783" w:rsidRPr="00DE61D4">
        <w:rPr>
          <w:rFonts w:ascii="Times New Roman" w:hAnsi="Times New Roman"/>
          <w:sz w:val="24"/>
          <w:szCs w:val="24"/>
        </w:rPr>
        <w:t>«Специальные</w:t>
      </w:r>
      <w:r w:rsidRPr="00DE61D4">
        <w:rPr>
          <w:rFonts w:ascii="Times New Roman" w:hAnsi="Times New Roman"/>
          <w:sz w:val="24"/>
          <w:szCs w:val="24"/>
        </w:rPr>
        <w:t xml:space="preserve">  дисциплины»</w:t>
      </w:r>
    </w:p>
    <w:p w:rsidR="00944497" w:rsidRPr="00DE61D4" w:rsidRDefault="00944497" w:rsidP="005A5B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учебный  план;</w:t>
      </w:r>
    </w:p>
    <w:p w:rsidR="00944497" w:rsidRPr="00DE61D4" w:rsidRDefault="00944497" w:rsidP="005A5B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календарный учебный график;</w:t>
      </w:r>
    </w:p>
    <w:p w:rsidR="00961783" w:rsidRPr="00DE61D4" w:rsidRDefault="00961783" w:rsidP="005A5B5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организационно-педагогические условия реализации </w:t>
      </w:r>
      <w:r w:rsidR="001F4259" w:rsidRPr="00DE61D4">
        <w:rPr>
          <w:rFonts w:ascii="Times New Roman" w:hAnsi="Times New Roman"/>
          <w:sz w:val="24"/>
          <w:szCs w:val="24"/>
          <w:shd w:val="clear" w:color="auto" w:fill="FFFFFF"/>
        </w:rPr>
        <w:t>программы</w:t>
      </w:r>
      <w:r w:rsidRPr="00DE61D4">
        <w:rPr>
          <w:rFonts w:ascii="Times New Roman" w:hAnsi="Times New Roman"/>
          <w:sz w:val="24"/>
          <w:szCs w:val="24"/>
        </w:rPr>
        <w:t>;</w:t>
      </w:r>
    </w:p>
    <w:p w:rsidR="00961783" w:rsidRPr="00DE61D4" w:rsidRDefault="00961783" w:rsidP="005A5B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оценочные материалы</w:t>
      </w:r>
      <w:r w:rsidR="00020E73" w:rsidRPr="00DE61D4">
        <w:rPr>
          <w:rFonts w:ascii="Times New Roman" w:hAnsi="Times New Roman"/>
          <w:sz w:val="24"/>
          <w:szCs w:val="24"/>
        </w:rPr>
        <w:t>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В содержании программы предусмотрены необходимые знания и практические умения по социальной гигиене и организации здравоохранения. Для формирования профессиональных навыков, необходимых для </w:t>
      </w:r>
      <w:r w:rsidR="00DF4D2D" w:rsidRPr="00DE61D4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FA694F" w:rsidRPr="00DE61D4">
        <w:rPr>
          <w:rFonts w:ascii="Times New Roman" w:hAnsi="Times New Roman"/>
          <w:sz w:val="24"/>
          <w:szCs w:val="24"/>
          <w:lang w:eastAsia="ru-RU"/>
        </w:rPr>
        <w:t>профильной помощи (</w:t>
      </w:r>
      <w:r w:rsidR="00DF4D2D" w:rsidRPr="00DE61D4">
        <w:rPr>
          <w:rFonts w:ascii="Times New Roman" w:hAnsi="Times New Roman"/>
          <w:sz w:val="24"/>
          <w:szCs w:val="24"/>
          <w:lang w:eastAsia="ru-RU"/>
        </w:rPr>
        <w:t>диагностических исследований</w:t>
      </w:r>
      <w:r w:rsidR="00FA694F" w:rsidRPr="00DE61D4">
        <w:rPr>
          <w:rFonts w:ascii="Times New Roman" w:hAnsi="Times New Roman"/>
          <w:sz w:val="24"/>
          <w:szCs w:val="24"/>
          <w:lang w:eastAsia="ru-RU"/>
        </w:rPr>
        <w:t>)</w:t>
      </w:r>
      <w:r w:rsidR="00DF4D2D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в программе отводятся часы на обучающий </w:t>
      </w:r>
      <w:proofErr w:type="spellStart"/>
      <w:r w:rsidRPr="00DE61D4">
        <w:rPr>
          <w:rFonts w:ascii="Times New Roman" w:hAnsi="Times New Roman"/>
          <w:sz w:val="24"/>
          <w:szCs w:val="24"/>
          <w:lang w:eastAsia="ru-RU"/>
        </w:rPr>
        <w:t>симуляционный</w:t>
      </w:r>
      <w:proofErr w:type="spellEnd"/>
      <w:r w:rsidRPr="00DE61D4">
        <w:rPr>
          <w:rFonts w:ascii="Times New Roman" w:hAnsi="Times New Roman"/>
          <w:sz w:val="24"/>
          <w:szCs w:val="24"/>
          <w:lang w:eastAsia="ru-RU"/>
        </w:rPr>
        <w:t xml:space="preserve"> курс (далее – ОСК).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Программа ОСК состоит из двух компонентов: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1) ОСК, направленного на формирование общепрофессиональных умений и навыков;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2) ОСК, направленного на формирование специальных профессиональных умений и навыков.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Планируемые результаты обучения направлены на совершенствование профессиональных комп</w:t>
      </w:r>
      <w:r w:rsidR="009231BD" w:rsidRPr="00DE61D4">
        <w:rPr>
          <w:rFonts w:ascii="Times New Roman" w:hAnsi="Times New Roman"/>
          <w:sz w:val="24"/>
          <w:szCs w:val="24"/>
          <w:lang w:eastAsia="ru-RU"/>
        </w:rPr>
        <w:t>етенций врача - стоматолога</w:t>
      </w:r>
      <w:r w:rsidRPr="00DE61D4">
        <w:rPr>
          <w:rFonts w:ascii="Times New Roman" w:hAnsi="Times New Roman"/>
          <w:sz w:val="24"/>
          <w:szCs w:val="24"/>
          <w:lang w:eastAsia="ru-RU"/>
        </w:rPr>
        <w:t>, его  профессиональных  знаний, умений, навыков. В планируемых результатах отражается преемственность с профессиональны</w:t>
      </w:r>
      <w:r w:rsidR="00C17302" w:rsidRPr="00DE61D4">
        <w:rPr>
          <w:rFonts w:ascii="Times New Roman" w:hAnsi="Times New Roman"/>
          <w:sz w:val="24"/>
          <w:szCs w:val="24"/>
          <w:lang w:eastAsia="ru-RU"/>
        </w:rPr>
        <w:t xml:space="preserve">ми стандартами,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квалификационными характеристиками </w:t>
      </w:r>
      <w:r w:rsidR="00C17302" w:rsidRPr="00DE61D4">
        <w:rPr>
          <w:rFonts w:ascii="Times New Roman" w:hAnsi="Times New Roman"/>
          <w:sz w:val="24"/>
          <w:szCs w:val="24"/>
          <w:lang w:eastAsia="ru-RU"/>
        </w:rPr>
        <w:t xml:space="preserve">по соответствующим должностям, профессиям и специальностям (или, квалификационным требованиям к профессиональным знаниям и навыкам, необходимым для исполнения должностных обязанностей, которые </w:t>
      </w:r>
      <w:r w:rsidR="00C17302" w:rsidRPr="00DE61D4">
        <w:rPr>
          <w:rFonts w:ascii="Times New Roman" w:hAnsi="Times New Roman"/>
          <w:sz w:val="24"/>
          <w:szCs w:val="24"/>
          <w:lang w:eastAsia="ru-RU"/>
        </w:rPr>
        <w:lastRenderedPageBreak/>
        <w:t>устанавливаются в соответствии с федеральными законами и иными правовыми актами Российской Федерации о государственной службе).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дополнительной </w:t>
      </w:r>
      <w:r w:rsidR="000E6FE9">
        <w:rPr>
          <w:rFonts w:ascii="Times New Roman" w:hAnsi="Times New Roman"/>
          <w:sz w:val="24"/>
          <w:szCs w:val="24"/>
          <w:lang w:eastAsia="ru-RU"/>
        </w:rPr>
        <w:t xml:space="preserve">профессиональной 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8351A7">
        <w:rPr>
          <w:rFonts w:ascii="Times New Roman" w:hAnsi="Times New Roman"/>
          <w:sz w:val="24"/>
          <w:szCs w:val="24"/>
          <w:lang w:eastAsia="ru-RU"/>
        </w:rPr>
        <w:t>е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1A7"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</w:t>
      </w:r>
      <w:r w:rsidR="008351A7"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E61D4">
        <w:rPr>
          <w:rFonts w:ascii="Times New Roman" w:hAnsi="Times New Roman"/>
          <w:sz w:val="24"/>
          <w:szCs w:val="24"/>
          <w:lang w:eastAsia="ru-RU"/>
        </w:rPr>
        <w:t>содержатся требования к аттестации обучающихся. Итоговая аттестация по программе осуществляется п</w:t>
      </w:r>
      <w:r w:rsidR="004A3389" w:rsidRPr="00DE61D4">
        <w:rPr>
          <w:rFonts w:ascii="Times New Roman" w:hAnsi="Times New Roman"/>
          <w:sz w:val="24"/>
          <w:szCs w:val="24"/>
          <w:lang w:eastAsia="ru-RU"/>
        </w:rPr>
        <w:t xml:space="preserve">осредством проведения </w:t>
      </w:r>
      <w:r w:rsidR="000E6FE9">
        <w:rPr>
          <w:rFonts w:ascii="Times New Roman" w:hAnsi="Times New Roman"/>
          <w:sz w:val="24"/>
          <w:szCs w:val="24"/>
          <w:lang w:eastAsia="ru-RU"/>
        </w:rPr>
        <w:t xml:space="preserve">сертификационного </w:t>
      </w:r>
      <w:r w:rsidR="008351A7">
        <w:rPr>
          <w:rFonts w:ascii="Times New Roman" w:hAnsi="Times New Roman"/>
          <w:sz w:val="24"/>
          <w:szCs w:val="24"/>
          <w:lang w:eastAsia="ru-RU"/>
        </w:rPr>
        <w:t>экзамена</w:t>
      </w:r>
      <w:r w:rsidR="009231BD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и выявляет теоретическую и практическую подготовку </w:t>
      </w:r>
      <w:r w:rsidR="00C17302" w:rsidRPr="00DE61D4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в соответствии с целями и содержанием программы.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Организационно-педагогические условия реализации программы. Условия реализации </w:t>
      </w:r>
      <w:r w:rsidR="007E1CE3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программы профессиональной </w:t>
      </w:r>
      <w:r w:rsidR="008351A7">
        <w:rPr>
          <w:rFonts w:ascii="Times New Roman" w:hAnsi="Times New Roman"/>
          <w:sz w:val="24"/>
          <w:szCs w:val="24"/>
          <w:lang w:eastAsia="ru-RU"/>
        </w:rPr>
        <w:t>переподготовки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</w:t>
      </w:r>
      <w:r w:rsidR="008351A7"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E61D4">
        <w:rPr>
          <w:rFonts w:ascii="Times New Roman" w:hAnsi="Times New Roman"/>
          <w:sz w:val="24"/>
          <w:szCs w:val="24"/>
          <w:lang w:eastAsia="ru-RU"/>
        </w:rPr>
        <w:t>включают: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а) учебно-методическую документацию и материалы по всем разделам (модулям) специальности;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б) учебно-методическую литературу для внеаудиторной работы обучающихся;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в) материально-технические базы, обеспечивающие организацию всех видов дисциплинарной подготовки: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учебные аудитории, оснащенные материалами и оборудованием для проведения учебного процесса;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клинические базы в медицинских организациях, научно-исследовательских организациях Министерства здравоохранения Российской Федерации;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г) кадровое обеспечение реализации программы соответствует требованиям штатного расписания кафедры;</w:t>
      </w:r>
    </w:p>
    <w:p w:rsidR="004204D1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="00A7209E" w:rsidRPr="00DE61D4">
        <w:rPr>
          <w:rFonts w:ascii="Times New Roman" w:hAnsi="Times New Roman"/>
          <w:sz w:val="24"/>
          <w:szCs w:val="24"/>
          <w:lang w:eastAsia="ru-RU"/>
        </w:rPr>
        <w:t>законодательство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B80CFB" w:rsidRPr="00DE61D4" w:rsidRDefault="00B80CFB" w:rsidP="00DE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83" w:rsidRPr="00DE61D4" w:rsidRDefault="004204D1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II. ПЛАНИРУЕМЫЕ РЕЗУЛЬТАТЫ ОБУЧЕНИЯ</w:t>
      </w:r>
    </w:p>
    <w:p w:rsidR="002A56AA" w:rsidRPr="00DE61D4" w:rsidRDefault="00961783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961783" w:rsidRPr="00DE61D4" w:rsidRDefault="00961783" w:rsidP="00DE61D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Характеристика новой квалификации и связанных с ней видов профессиональной деятельности, трудовых функций и (или) уровней квалифи</w:t>
      </w:r>
      <w:r w:rsidR="002A56AA" w:rsidRPr="00DE61D4">
        <w:rPr>
          <w:rFonts w:ascii="Times New Roman" w:hAnsi="Times New Roman"/>
          <w:sz w:val="24"/>
          <w:szCs w:val="24"/>
        </w:rPr>
        <w:t>кации</w:t>
      </w:r>
      <w:r w:rsidR="008351A7">
        <w:rPr>
          <w:rFonts w:ascii="Times New Roman" w:hAnsi="Times New Roman"/>
          <w:sz w:val="24"/>
          <w:szCs w:val="24"/>
        </w:rPr>
        <w:t xml:space="preserve"> </w:t>
      </w:r>
      <w:r w:rsidR="008351A7" w:rsidRPr="008351A7">
        <w:rPr>
          <w:rFonts w:ascii="Times New Roman" w:hAnsi="Times New Roman"/>
          <w:i/>
          <w:sz w:val="24"/>
          <w:szCs w:val="24"/>
        </w:rPr>
        <w:t>врач-специалист</w:t>
      </w:r>
    </w:p>
    <w:p w:rsidR="002A56AA" w:rsidRPr="00DE61D4" w:rsidRDefault="002A56AA" w:rsidP="00DE61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83C0E" w:rsidRPr="00DE61D4" w:rsidRDefault="00083C0E" w:rsidP="00DE6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Квалификационная характеристика по должности </w:t>
      </w:r>
      <w:r w:rsidR="008C79AD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FE9">
        <w:rPr>
          <w:rFonts w:ascii="Times New Roman" w:hAnsi="Times New Roman"/>
          <w:sz w:val="24"/>
          <w:szCs w:val="24"/>
          <w:lang w:eastAsia="ru-RU"/>
        </w:rPr>
        <w:t>врач-специалист.</w:t>
      </w:r>
    </w:p>
    <w:p w:rsidR="00DE61D4" w:rsidRPr="00DE61D4" w:rsidRDefault="00DE61D4" w:rsidP="00DE6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F3F3F"/>
          <w:sz w:val="28"/>
          <w:szCs w:val="28"/>
          <w:lang w:eastAsia="ru-RU"/>
        </w:rPr>
      </w:pPr>
    </w:p>
    <w:p w:rsidR="001C277B" w:rsidRPr="00DE61D4" w:rsidRDefault="008C79AD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Д</w:t>
      </w:r>
      <w:r w:rsidR="001C277B" w:rsidRPr="00DE61D4">
        <w:rPr>
          <w:rFonts w:ascii="Times New Roman" w:hAnsi="Times New Roman"/>
          <w:sz w:val="24"/>
          <w:szCs w:val="24"/>
          <w:lang w:eastAsia="ru-RU"/>
        </w:rPr>
        <w:t>олжностные обязанности.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1C277B" w:rsidRPr="00DE61D4" w:rsidRDefault="001C277B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Должен знать: 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лечения, диагностики и лекарственного обеспечения больных; основы медико-социальной экспертизы; правила действий при обнаружении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54236D" w:rsidRPr="002118A4" w:rsidRDefault="0054236D" w:rsidP="0054236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7FF">
        <w:rPr>
          <w:rFonts w:ascii="Times New Roman" w:hAnsi="Times New Roman"/>
          <w:sz w:val="24"/>
          <w:szCs w:val="24"/>
          <w:lang w:eastAsia="ru-RU"/>
        </w:rPr>
        <w:lastRenderedPageBreak/>
        <w:t>Требования к квалификации. Высшее образование</w:t>
      </w:r>
      <w:r w:rsidR="000E0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FE9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0E6FE9">
        <w:rPr>
          <w:rFonts w:ascii="Times New Roman" w:hAnsi="Times New Roman"/>
          <w:sz w:val="24"/>
          <w:szCs w:val="24"/>
          <w:lang w:eastAsia="ru-RU"/>
        </w:rPr>
        <w:t>специалитет</w:t>
      </w:r>
      <w:proofErr w:type="spellEnd"/>
      <w:r w:rsidRPr="007067FF">
        <w:rPr>
          <w:rFonts w:ascii="Times New Roman" w:hAnsi="Times New Roman"/>
          <w:sz w:val="24"/>
          <w:szCs w:val="24"/>
          <w:lang w:eastAsia="ru-RU"/>
        </w:rPr>
        <w:t xml:space="preserve"> по специальности  "Стоматология", профессиональная переподготовка по специальности "Стоматология общей практики" при наличии подготовки в интернатуре/ординатуре по одной из специальностей: "Стоматология общей практики", "Стоматология"     Повышение квалификации не реже одного раза в 5 лет в течение всей трудовой деятельности</w:t>
      </w:r>
    </w:p>
    <w:p w:rsidR="00083C0E" w:rsidRPr="00DE61D4" w:rsidRDefault="00083C0E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79AD" w:rsidRPr="00DE61D4" w:rsidRDefault="008C79AD" w:rsidP="00DE61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Характеристика профессиональных компетенций,</w:t>
      </w:r>
    </w:p>
    <w:p w:rsidR="008C79AD" w:rsidRPr="00DE61D4" w:rsidRDefault="008C79AD" w:rsidP="00DE61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подлежащих совершенствованию  в результате освоения </w:t>
      </w:r>
      <w:r w:rsidR="007E1CE3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программы профессиональной </w:t>
      </w:r>
      <w:r w:rsidR="008351A7">
        <w:rPr>
          <w:rFonts w:ascii="Times New Roman" w:hAnsi="Times New Roman"/>
          <w:sz w:val="24"/>
          <w:szCs w:val="24"/>
          <w:lang w:eastAsia="ru-RU"/>
        </w:rPr>
        <w:t>переподготовки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</w:t>
      </w:r>
      <w:r w:rsidR="008351A7"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>»</w:t>
      </w:r>
    </w:p>
    <w:p w:rsidR="008C79AD" w:rsidRPr="00DE61D4" w:rsidRDefault="008C79AD" w:rsidP="00DE61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79AD" w:rsidRPr="00DE61D4" w:rsidRDefault="008C79AD" w:rsidP="00DE61D4">
      <w:pPr>
        <w:pStyle w:val="14"/>
        <w:tabs>
          <w:tab w:val="left" w:pos="1276"/>
        </w:tabs>
        <w:ind w:firstLine="720"/>
        <w:jc w:val="both"/>
        <w:rPr>
          <w:rFonts w:cs="Times New Roman"/>
        </w:rPr>
      </w:pPr>
      <w:r w:rsidRPr="00DE61D4">
        <w:rPr>
          <w:rFonts w:cs="Times New Roman"/>
        </w:rPr>
        <w:t>У обучающегося совершенствуются следующие универсальные компетенции (далее − УК):</w:t>
      </w:r>
    </w:p>
    <w:p w:rsidR="008C79AD" w:rsidRPr="00DE61D4" w:rsidRDefault="009758CF" w:rsidP="005A5B5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3029">
        <w:rPr>
          <w:rFonts w:ascii="Times New Roman" w:hAnsi="Times New Roman"/>
          <w:sz w:val="24"/>
          <w:szCs w:val="24"/>
        </w:rPr>
        <w:t>готовность к абстрактному мышлению, анализу, синтезу</w:t>
      </w:r>
      <w:r w:rsidRPr="00DE61D4">
        <w:rPr>
          <w:rFonts w:ascii="Times New Roman" w:hAnsi="Times New Roman"/>
          <w:sz w:val="24"/>
          <w:szCs w:val="24"/>
        </w:rPr>
        <w:t xml:space="preserve"> </w:t>
      </w:r>
      <w:r w:rsidR="00D366B6" w:rsidRPr="00DE61D4">
        <w:rPr>
          <w:rFonts w:ascii="Times New Roman" w:hAnsi="Times New Roman"/>
          <w:sz w:val="24"/>
          <w:szCs w:val="24"/>
        </w:rPr>
        <w:t xml:space="preserve">(УК–1); </w:t>
      </w:r>
    </w:p>
    <w:p w:rsidR="009758CF" w:rsidRDefault="009758CF" w:rsidP="009D578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3029">
        <w:rPr>
          <w:rFonts w:ascii="Times New Roman" w:hAnsi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 w:rsidRPr="009D5784">
        <w:rPr>
          <w:rFonts w:ascii="Times New Roman" w:hAnsi="Times New Roman"/>
          <w:sz w:val="24"/>
          <w:szCs w:val="24"/>
        </w:rPr>
        <w:t xml:space="preserve"> (УК-</w:t>
      </w:r>
      <w:r>
        <w:rPr>
          <w:rFonts w:ascii="Times New Roman" w:hAnsi="Times New Roman"/>
          <w:sz w:val="24"/>
          <w:szCs w:val="24"/>
        </w:rPr>
        <w:t>2</w:t>
      </w:r>
      <w:r w:rsidRPr="009D5784">
        <w:rPr>
          <w:rFonts w:ascii="Times New Roman" w:hAnsi="Times New Roman"/>
          <w:sz w:val="24"/>
          <w:szCs w:val="24"/>
        </w:rPr>
        <w:t>).</w:t>
      </w:r>
    </w:p>
    <w:p w:rsidR="008C79AD" w:rsidRPr="00DE61D4" w:rsidRDefault="008C79AD" w:rsidP="00DE61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79AD" w:rsidRPr="00DE61D4" w:rsidRDefault="008C79AD" w:rsidP="00DE61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8C79AD" w:rsidRPr="00DE61D4" w:rsidRDefault="008C79AD" w:rsidP="00DE61D4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У обучающегося совершенствуются следующие профессиональные компетенции (далее − ПК) (по видам деятельности):</w:t>
      </w:r>
    </w:p>
    <w:p w:rsidR="008C79AD" w:rsidRPr="00DE61D4" w:rsidRDefault="008C79AD" w:rsidP="00DE61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61D4">
        <w:rPr>
          <w:rFonts w:ascii="Times New Roman" w:hAnsi="Times New Roman"/>
          <w:b/>
          <w:sz w:val="24"/>
          <w:szCs w:val="24"/>
          <w:lang w:eastAsia="ar-SA"/>
        </w:rPr>
        <w:t xml:space="preserve">в диагностической деятельности </w:t>
      </w:r>
    </w:p>
    <w:p w:rsidR="008C79AD" w:rsidRPr="000D3029" w:rsidRDefault="009758CF" w:rsidP="005A5B5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C79AD" w:rsidRPr="000D3029">
        <w:rPr>
          <w:rFonts w:ascii="Times New Roman" w:hAnsi="Times New Roman"/>
          <w:sz w:val="24"/>
          <w:szCs w:val="24"/>
          <w:lang w:eastAsia="ar-SA"/>
        </w:rPr>
        <w:t>(ПК1);</w:t>
      </w:r>
    </w:p>
    <w:p w:rsidR="008C79AD" w:rsidRPr="000D3029" w:rsidRDefault="009758CF" w:rsidP="005A5B5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C79AD" w:rsidRPr="000D3029">
        <w:rPr>
          <w:rFonts w:ascii="Times New Roman" w:hAnsi="Times New Roman"/>
          <w:sz w:val="24"/>
          <w:szCs w:val="24"/>
          <w:lang w:eastAsia="ar-SA"/>
        </w:rPr>
        <w:t>(ПК2);</w:t>
      </w:r>
    </w:p>
    <w:p w:rsidR="008C79AD" w:rsidRPr="000D3029" w:rsidRDefault="009758CF" w:rsidP="005A5B5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C79AD" w:rsidRPr="000D3029">
        <w:rPr>
          <w:rFonts w:ascii="Times New Roman" w:hAnsi="Times New Roman"/>
          <w:sz w:val="24"/>
          <w:szCs w:val="24"/>
          <w:lang w:eastAsia="ar-SA"/>
        </w:rPr>
        <w:t>(ПКЗ);</w:t>
      </w:r>
    </w:p>
    <w:p w:rsidR="009758CF" w:rsidRPr="000D3029" w:rsidRDefault="009758CF" w:rsidP="005A5B5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(ПК4);</w:t>
      </w:r>
    </w:p>
    <w:p w:rsidR="001014EA" w:rsidRPr="001014EA" w:rsidRDefault="001014EA" w:rsidP="001014EA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3029">
        <w:rPr>
          <w:rFonts w:ascii="Times New Roman" w:hAnsi="Times New Roman"/>
          <w:sz w:val="24"/>
          <w:szCs w:val="24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(ПК5);</w:t>
      </w:r>
      <w:r w:rsidRPr="001014EA">
        <w:rPr>
          <w:rFonts w:ascii="Times New Roman" w:hAnsi="Times New Roman"/>
          <w:sz w:val="24"/>
          <w:szCs w:val="24"/>
        </w:rPr>
        <w:t xml:space="preserve"> </w:t>
      </w:r>
    </w:p>
    <w:p w:rsidR="001014EA" w:rsidRPr="000D3029" w:rsidRDefault="001014EA" w:rsidP="001014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D3029">
        <w:rPr>
          <w:rFonts w:ascii="Times New Roman" w:hAnsi="Times New Roman"/>
          <w:b/>
          <w:sz w:val="24"/>
          <w:szCs w:val="24"/>
          <w:lang w:eastAsia="ar-SA"/>
        </w:rPr>
        <w:t>в реабилитационной деятельности</w:t>
      </w:r>
    </w:p>
    <w:p w:rsidR="001014EA" w:rsidRPr="000D3029" w:rsidRDefault="001014EA" w:rsidP="001014EA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3029">
        <w:rPr>
          <w:rFonts w:ascii="Times New Roman" w:hAnsi="Times New Roman"/>
          <w:sz w:val="24"/>
          <w:szCs w:val="24"/>
        </w:rPr>
        <w:t>готовность к проведению экспертизы временной нетрудоспособности и участие в иных видах медицинской экспертизы (ПК6);</w:t>
      </w:r>
    </w:p>
    <w:p w:rsidR="008C79AD" w:rsidRPr="000D3029" w:rsidRDefault="008C79AD" w:rsidP="009758CF">
      <w:pPr>
        <w:pStyle w:val="-11"/>
        <w:tabs>
          <w:tab w:val="left" w:pos="559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3029">
        <w:rPr>
          <w:rFonts w:ascii="Times New Roman" w:hAnsi="Times New Roman" w:cs="Times New Roman"/>
          <w:b/>
          <w:sz w:val="24"/>
          <w:szCs w:val="24"/>
          <w:lang w:eastAsia="ar-SA"/>
        </w:rPr>
        <w:t>в лечебной деятельности</w:t>
      </w:r>
      <w:r w:rsidR="009758CF" w:rsidRPr="000D3029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1014EA" w:rsidRPr="000D3029" w:rsidRDefault="001014EA" w:rsidP="001014EA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определению тактики ведения, ведению и лечению пациентов, нуждающихся в стоматологической помощи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(ПК7);</w:t>
      </w:r>
    </w:p>
    <w:p w:rsidR="008C79AD" w:rsidRPr="000D3029" w:rsidRDefault="008C79AD" w:rsidP="00DE61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D3029">
        <w:rPr>
          <w:rFonts w:ascii="Times New Roman" w:hAnsi="Times New Roman"/>
          <w:b/>
          <w:sz w:val="24"/>
          <w:szCs w:val="24"/>
          <w:lang w:eastAsia="ar-SA"/>
        </w:rPr>
        <w:t>в профилактической деятельности</w:t>
      </w:r>
    </w:p>
    <w:p w:rsidR="008C79AD" w:rsidRPr="000D3029" w:rsidRDefault="009758CF" w:rsidP="005A5B5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C79AD" w:rsidRPr="000D3029">
        <w:rPr>
          <w:rFonts w:ascii="Times New Roman" w:hAnsi="Times New Roman"/>
          <w:sz w:val="24"/>
          <w:szCs w:val="24"/>
          <w:lang w:eastAsia="ar-SA"/>
        </w:rPr>
        <w:t>(ПК</w:t>
      </w:r>
      <w:r w:rsidRPr="000D3029">
        <w:rPr>
          <w:rFonts w:ascii="Times New Roman" w:hAnsi="Times New Roman"/>
          <w:sz w:val="24"/>
          <w:szCs w:val="24"/>
          <w:lang w:eastAsia="ar-SA"/>
        </w:rPr>
        <w:t>9</w:t>
      </w:r>
      <w:r w:rsidR="008C79AD" w:rsidRPr="000D3029">
        <w:rPr>
          <w:rFonts w:ascii="Times New Roman" w:hAnsi="Times New Roman"/>
          <w:sz w:val="24"/>
          <w:szCs w:val="24"/>
          <w:lang w:eastAsia="ar-SA"/>
        </w:rPr>
        <w:t>);</w:t>
      </w:r>
    </w:p>
    <w:p w:rsidR="009758CF" w:rsidRPr="000D3029" w:rsidRDefault="000D3029" w:rsidP="009758CF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758CF" w:rsidRPr="000D3029">
        <w:rPr>
          <w:rFonts w:ascii="Times New Roman" w:hAnsi="Times New Roman"/>
          <w:sz w:val="24"/>
          <w:szCs w:val="24"/>
          <w:lang w:eastAsia="ar-SA"/>
        </w:rPr>
        <w:t>(ПК</w:t>
      </w:r>
      <w:r w:rsidRPr="000D3029">
        <w:rPr>
          <w:rFonts w:ascii="Times New Roman" w:hAnsi="Times New Roman"/>
          <w:sz w:val="24"/>
          <w:szCs w:val="24"/>
          <w:lang w:eastAsia="ar-SA"/>
        </w:rPr>
        <w:t>11</w:t>
      </w:r>
      <w:r w:rsidR="009758CF" w:rsidRPr="000D3029">
        <w:rPr>
          <w:rFonts w:ascii="Times New Roman" w:hAnsi="Times New Roman"/>
          <w:sz w:val="24"/>
          <w:szCs w:val="24"/>
          <w:lang w:eastAsia="ar-SA"/>
        </w:rPr>
        <w:t>);</w:t>
      </w:r>
    </w:p>
    <w:p w:rsidR="009758CF" w:rsidRPr="000D3029" w:rsidRDefault="000D3029" w:rsidP="009758CF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758CF" w:rsidRPr="000D3029">
        <w:rPr>
          <w:rFonts w:ascii="Times New Roman" w:hAnsi="Times New Roman"/>
          <w:sz w:val="24"/>
          <w:szCs w:val="24"/>
          <w:lang w:eastAsia="ar-SA"/>
        </w:rPr>
        <w:t>(ПК</w:t>
      </w:r>
      <w:r w:rsidRPr="000D3029">
        <w:rPr>
          <w:rFonts w:ascii="Times New Roman" w:hAnsi="Times New Roman"/>
          <w:sz w:val="24"/>
          <w:szCs w:val="24"/>
          <w:lang w:eastAsia="ar-SA"/>
        </w:rPr>
        <w:t>12</w:t>
      </w:r>
      <w:r w:rsidR="009758CF" w:rsidRPr="000D3029">
        <w:rPr>
          <w:rFonts w:ascii="Times New Roman" w:hAnsi="Times New Roman"/>
          <w:sz w:val="24"/>
          <w:szCs w:val="24"/>
          <w:lang w:eastAsia="ar-SA"/>
        </w:rPr>
        <w:t>);</w:t>
      </w:r>
    </w:p>
    <w:p w:rsidR="009D5784" w:rsidRPr="000D3029" w:rsidRDefault="009758CF" w:rsidP="009758CF">
      <w:pPr>
        <w:widowControl w:val="0"/>
        <w:tabs>
          <w:tab w:val="left" w:pos="53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3029">
        <w:rPr>
          <w:rFonts w:ascii="Times New Roman" w:hAnsi="Times New Roman"/>
          <w:sz w:val="24"/>
          <w:szCs w:val="24"/>
        </w:rPr>
        <w:lastRenderedPageBreak/>
        <w:tab/>
      </w:r>
    </w:p>
    <w:p w:rsidR="008C79AD" w:rsidRPr="00DE61D4" w:rsidRDefault="008C79AD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Характеристика новых профессиональных компетенций,</w:t>
      </w:r>
    </w:p>
    <w:p w:rsidR="008C79AD" w:rsidRPr="00DE61D4" w:rsidRDefault="008C79AD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</w:rPr>
        <w:t xml:space="preserve">формирующихся в результате освоения </w:t>
      </w:r>
      <w:r w:rsidR="007E1CE3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программы профессиональной </w:t>
      </w:r>
      <w:r w:rsidR="008351A7">
        <w:rPr>
          <w:rFonts w:ascii="Times New Roman" w:hAnsi="Times New Roman"/>
          <w:sz w:val="24"/>
          <w:szCs w:val="24"/>
          <w:lang w:eastAsia="ru-RU"/>
        </w:rPr>
        <w:t>переподготовки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</w:t>
      </w:r>
      <w:r w:rsidR="008351A7"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>»</w:t>
      </w:r>
    </w:p>
    <w:p w:rsidR="008C79AD" w:rsidRPr="00DE61D4" w:rsidRDefault="008C79AD" w:rsidP="00DE61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C79AD" w:rsidRPr="00DE61D4" w:rsidRDefault="008C79AD" w:rsidP="00DE61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У обучающегося должны быть сформированы следующие профессиональные компетенции (далее − ПК) (по видам деятельности):</w:t>
      </w:r>
    </w:p>
    <w:p w:rsidR="008C79AD" w:rsidRPr="00DE61D4" w:rsidRDefault="008C79AD" w:rsidP="00DE61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1D4">
        <w:rPr>
          <w:rFonts w:ascii="Times New Roman" w:hAnsi="Times New Roman"/>
          <w:b/>
          <w:sz w:val="24"/>
          <w:szCs w:val="24"/>
          <w:lang w:eastAsia="ar-SA"/>
        </w:rPr>
        <w:t>в лечебной деятельности</w:t>
      </w:r>
    </w:p>
    <w:p w:rsidR="001014EA" w:rsidRPr="000D3029" w:rsidRDefault="001014EA" w:rsidP="001014EA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участию в медицинской эвакуации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(ПК8);</w:t>
      </w:r>
    </w:p>
    <w:p w:rsidR="001014EA" w:rsidRPr="000D3029" w:rsidRDefault="001014EA" w:rsidP="001014EA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(ПК13);</w:t>
      </w:r>
    </w:p>
    <w:p w:rsidR="008C79AD" w:rsidRPr="00DE61D4" w:rsidRDefault="008C79AD" w:rsidP="00DE61D4">
      <w:pPr>
        <w:pStyle w:val="-1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61D4">
        <w:rPr>
          <w:rFonts w:ascii="Times New Roman" w:hAnsi="Times New Roman" w:cs="Times New Roman"/>
          <w:b/>
          <w:sz w:val="24"/>
          <w:szCs w:val="24"/>
          <w:lang w:eastAsia="ar-SA"/>
        </w:rPr>
        <w:t>в профилактической деятельности</w:t>
      </w:r>
    </w:p>
    <w:p w:rsidR="001014EA" w:rsidRPr="000D3029" w:rsidRDefault="001014EA" w:rsidP="001014EA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3029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 w:rsidRPr="000D3029">
        <w:rPr>
          <w:rFonts w:ascii="Times New Roman" w:hAnsi="Times New Roman"/>
          <w:sz w:val="24"/>
          <w:szCs w:val="24"/>
          <w:lang w:eastAsia="ar-SA"/>
        </w:rPr>
        <w:t xml:space="preserve"> (ПК10);</w:t>
      </w:r>
    </w:p>
    <w:p w:rsidR="008C79AD" w:rsidRPr="00DE61D4" w:rsidRDefault="008C79AD" w:rsidP="00DE61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C79AD" w:rsidRPr="00DE61D4" w:rsidRDefault="008C79AD" w:rsidP="00DE61D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C79AD" w:rsidRPr="00DE61D4" w:rsidRDefault="008C79AD" w:rsidP="00DE61D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  <w:lang w:eastAsia="ru-RU"/>
        </w:rPr>
        <w:t>Перечень знаний, умений и навыков</w:t>
      </w:r>
    </w:p>
    <w:p w:rsidR="008C79AD" w:rsidRPr="00DE61D4" w:rsidRDefault="008C79AD" w:rsidP="00DE61D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79AD" w:rsidRPr="00DE61D4" w:rsidRDefault="008C79AD" w:rsidP="00DE61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По окончании обучения врач-стоматолог  </w:t>
      </w:r>
      <w:r w:rsidRPr="00DE61D4">
        <w:rPr>
          <w:rFonts w:ascii="Times New Roman" w:hAnsi="Times New Roman"/>
          <w:b/>
          <w:sz w:val="24"/>
          <w:szCs w:val="24"/>
        </w:rPr>
        <w:t>должен знать</w:t>
      </w:r>
      <w:r w:rsidRPr="00DE61D4">
        <w:rPr>
          <w:rFonts w:ascii="Times New Roman" w:hAnsi="Times New Roman"/>
          <w:sz w:val="24"/>
          <w:szCs w:val="24"/>
        </w:rPr>
        <w:t>: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Конституцию Российской Федерации;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законы и иные нормативные правовые акты Российской Федерации, действующие в сфере здравоохранения;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общие вопросы организации стоматологической помощи в Российской Федерации;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организацию работы скорой и неотложной помощи взрослому населению и детям;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топографическую анатомию основных областей тела (головы, шеи, грудной клетки, передней брюшной стенки и брюшной полости, нижних конечностей);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анатомические особенности детского возраста;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основные вопросы нормальной и патологической физиологии при стоматологической патологии;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взаимосвязь функциональных систем организма и уровни их регуляции;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причины возникновения патологических процессов в организме, механизмы их развития и клинические проявления;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патофизиологию травмы и кровопотери, профилактику и терапию шока и кровопотери, патофизиологию раневого процесса;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общие, функциональные, инструментальные и другие специальные методы обследования стоматологического больного;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вопросы асептики и антисептики в стоматологии;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принципы, приемы и методы обезболивания в стоматологии, основы фармакотерапии при стоматологических заболеваниях, включая общее и местное применение антибиотиков, гормонотерапию;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основы иммунобиологии, микробиологии;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основы рентгенологии и радиологии;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клиническую симптоматику основных стоматологических заболеваний у взрослых и детей, их профилактику, диагностику и лечение;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>клиническую симптоматику "пограничных" заболеваний в стоматологической клинике (урология, акушерство и гинекология, педиатрия, инфекционные болезни); варианты клинической картины неотложных состояний при заболеваниях челюстно-лицевой области и внутренних органов;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возможности неотложной клинической диагностики острых осложнений в челюстно-лицевой области, включая пограничные ситуации хирургического, неврологического, инфекционного, интоксикационного профиля;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физиологические, биохимические, морфологические основы неотложных состояний; методы специфического (причинной) и неспецифического физического медикаментозного лечения неотложных состояний, возможности и направления первой врачебной помощи; методы предупреждения осложнений и неотложных состояний при стоматологических заболеваниях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принципы подготовки больных (взрослых и детей) к операции и ведение послеоперационного периода;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вопросы временной и стойкой нетрудоспособности, диспансеризации и реабилитации стоматологических больных; применение физиотерапии,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миогимнастики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>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правила охраны труда при работе с аппаратурой и стоматологическим инструментарием; основы рационального питания, принципы диетотерапии у стоматологических больных при предоперационной подготовке и в послеоперационном периоде;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стоматологический инструментарий, применяемый при различных стоматологических операциях;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принципы организации и проведения диспансеризации населения; экономические вопросы стоматологической службы;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формы и методы санитарно-просветительной работы;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дезинфекцию ручных инструментов, наконечников, турбин, аспирационных систем; методы стерилизации стоматологических инструментов, их эффективность; оборудование, материалы, средства; технология выполнения; строение, функции эмали и дентина;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современные представления о строении и функции пульпы зубов;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эндодонт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взаимоотношения основных элементов в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пульпарно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-дентинном комплексе; эндодонтические аспекты морфологии зубов верхней и нижней челюсти;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пульпарно-периапикальный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комплекс;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представления о строении и функции периодонта;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аспекты строения и функции пародонта; возможность направленной регенерации тканей пародонта;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десневая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жидкость, её роль в физиологии и патологии тканей пародонта в свете последних научных достижений;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строение и функции слизистой оболочки полости рта;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слюнные железы, слюна и ротовая жидкость; роль слюны в процессах д</w:t>
      </w:r>
      <w:r w:rsidR="00D366B6" w:rsidRPr="00DE61D4">
        <w:rPr>
          <w:rFonts w:ascii="Times New Roman" w:hAnsi="Times New Roman"/>
          <w:sz w:val="24"/>
          <w:szCs w:val="24"/>
          <w:lang w:eastAsia="ar-SA"/>
        </w:rPr>
        <w:t>е -</w:t>
      </w:r>
      <w:r w:rsidRPr="00DE61D4">
        <w:rPr>
          <w:rFonts w:ascii="Times New Roman" w:hAnsi="Times New Roman"/>
          <w:sz w:val="24"/>
          <w:szCs w:val="24"/>
          <w:lang w:eastAsia="ar-SA"/>
        </w:rPr>
        <w:t xml:space="preserve"> и ре минерализации твердых тканей зубов;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аспекты взаимодействия, взаимозависимости слюны и микробного зубного налёта;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связь антимикробных и других факторов слюны с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этиопатогенезом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развития кариеса и других заболеваний полости рта;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возможности использования параметров ротовой жидкости для прогноза риска возникновения кариеса;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методики сбора анамнеза, проведения осмотра пациентов; анализ полученных клинико-лабораторных данных;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дополнительные и специальные методы диагностики: рентгенологические (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визиография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ортопантомография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и др.), цитологические, гистологические, иммунологические,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бактериоскопические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>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 xml:space="preserve">лабораторные исследования </w:t>
      </w:r>
      <w:r w:rsidR="00D366B6" w:rsidRPr="00DE61D4">
        <w:rPr>
          <w:rFonts w:ascii="Times New Roman" w:hAnsi="Times New Roman"/>
          <w:sz w:val="24"/>
          <w:szCs w:val="24"/>
          <w:lang w:eastAsia="ar-SA"/>
        </w:rPr>
        <w:t>(</w:t>
      </w:r>
      <w:r w:rsidRPr="00DE61D4">
        <w:rPr>
          <w:rFonts w:ascii="Times New Roman" w:hAnsi="Times New Roman"/>
          <w:sz w:val="24"/>
          <w:szCs w:val="24"/>
          <w:lang w:eastAsia="ar-SA"/>
        </w:rPr>
        <w:t xml:space="preserve">анализ крови, мочи, слюны,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десневой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жидкости и др.);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электроодонтодиагностики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, ультразвуковой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остеометрии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и др.;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сравнительная оценка специальных методов исследования в определении состояния микроциркуляции в пародонте и других отделах полости рта и лица;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болезни зубов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некариозного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происхождения: гипоплазия эмали; флюороз; гиперплазия твёрдых тканей зуба; наследственные нарушения развития зуба; травматические повреждения зубов; истирание твердых тканей зубов; кислотный некроз эмали; клиновидные дефекты; некроз твёрдых тканей зубов; эрозия твёрдых тканей зубов; гиперестезия твёрдых тканей зубов;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Кариес зубов: формы кариеса зубов: кариес в стадии пятна; поверхностный кариес; средний кариес; глубокий кариес;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Пульпит: формы пульпита: острый очаговый пульпит; острый диффузный пульпит; хронический фиброзный пульпит; хронический гангренозный пульпит; хронический гипертрофический пульпит; обострение хронического пульпита; </w:t>
      </w:r>
    </w:p>
    <w:p w:rsidR="008C79AD" w:rsidRPr="00DE61D4" w:rsidRDefault="00D366B6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Периодонтит: формы</w:t>
      </w:r>
      <w:r w:rsidR="008C79AD" w:rsidRPr="00DE61D4">
        <w:rPr>
          <w:rFonts w:ascii="Times New Roman" w:hAnsi="Times New Roman"/>
          <w:sz w:val="24"/>
          <w:szCs w:val="24"/>
          <w:lang w:eastAsia="ar-SA"/>
        </w:rPr>
        <w:t xml:space="preserve"> периодонтита: острый верхушечный периодонтит; хронический верхушечный периодонтит; хронический фиброзный; хронический гранулирующий; хронический гранулематозный; хронический периодонтит в стадии обострения;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Болезни пародонта: гингивит: катаральный; язвенно-некротический; гипертрофический; пародонтит; пародонтоз;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Заболевания слизистой оболочки полости рта: травматические поражения; лейкоплакия; инфекционные заболевания: простой герпес; опоясывающий лишай; кандидоз; СПИД; сифилис; ящур, туберкулез и др. аллергические заболевания: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многоформная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экссудативная эритема; хронический рецидивирующий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афтозный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стоматит; медикаментозный стоматит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изменения слизистой оболочки полости рта при системных заболеваниях: лейкозах; сахарном диабете;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Гипо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- и авитаминозах; В-12 дефицитной анемии; коллагенозах;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изменения слизистой оболочки полости рта при дерматозах: пузырчатке истинной; пузырчатке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неакантолитической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дерматите Дюринга; плоском лишае; красной волчанке; аномалии и заболевания языка: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дескваматозный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глоссит; ромбовидный язык; черный волосатый язык; самостоятельные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хейлиты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эксфолиативный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гландулярный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контактный аллергический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атопический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экзематозный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макрохейлитМелькерсона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-Розенталя; хронические трещины губ;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стомалгия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глоссалгия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предраковые состояния слизистой оболочки полости рта и красной каймы губ: болезнь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Боуэна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бородавчатый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предрак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ограниченный предраковый гиперкератоз красной каймы губ; абразивный преканцерозный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Манганотти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; рак слизистой оболочки полости рта и красной каймы губ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особенности проведения местного обезболивания в практике стоматологии</w:t>
      </w:r>
      <w:r w:rsidR="005B2601">
        <w:rPr>
          <w:rFonts w:ascii="Times New Roman" w:hAnsi="Times New Roman"/>
          <w:sz w:val="24"/>
          <w:szCs w:val="24"/>
          <w:lang w:eastAsia="ar-SA"/>
        </w:rPr>
        <w:t xml:space="preserve"> общей практики</w:t>
      </w:r>
      <w:r w:rsidRPr="00DE61D4">
        <w:rPr>
          <w:rFonts w:ascii="Times New Roman" w:hAnsi="Times New Roman"/>
          <w:sz w:val="24"/>
          <w:szCs w:val="24"/>
          <w:lang w:eastAsia="ar-SA"/>
        </w:rPr>
        <w:t xml:space="preserve"> и у больных с сопутствующей патологией;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местные осложнения, возникающие во время и после проведения анестезии; профилактика их возникновения, лечение;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показания и противопоказания к удалению зубов в различных возрастных группах; кровотечение, асфиксия; диагностика, неотложная помощь; осложнения при лечении больных, требующие хирургического вмешательства; этиология и патогенез, дифференциальная диагностика, принципы оказания неотложной помощи и лечения острых и хронических воспалительных заболеваний челюстно-лицевой области;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показания, техника хирургических вмешательств, при лечении периодонтита; методы терапевтической подготовки больных;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взаимодействие врача-стоматолога-</w:t>
      </w:r>
      <w:r w:rsidR="005B2601">
        <w:rPr>
          <w:rFonts w:ascii="Times New Roman" w:hAnsi="Times New Roman"/>
          <w:sz w:val="24"/>
          <w:szCs w:val="24"/>
          <w:lang w:eastAsia="ar-SA"/>
        </w:rPr>
        <w:t>общей практики</w:t>
      </w:r>
      <w:r w:rsidRPr="00DE61D4">
        <w:rPr>
          <w:rFonts w:ascii="Times New Roman" w:hAnsi="Times New Roman"/>
          <w:sz w:val="24"/>
          <w:szCs w:val="24"/>
          <w:lang w:eastAsia="ar-SA"/>
        </w:rPr>
        <w:t xml:space="preserve"> и врача-стоматолога-хирурга при комплексном лечении больных с воспалительными заболеваниями, травмой и новообразованиями челюстно-лицевой области;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>травма зубов и челюстей; клиника; диагностика; методы временной (транспортной) и лечебной иммобилизации; характеристика осложнений после травмы, их профилактика, оказание неотложной помощи и лечении;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современные методы хирургического лечения заболеваний пародонта; перспективы использования биокомпозиционных материалов и мембран для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остеорегенерации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при данной патологии;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имплантация; показания, противопоказания, методики проведения;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международная гистологическая классификация опухолей ВОЗ; особенности обследования онкологических больных и диагностики онкологических заболеваний; особенности клинических проявлений и дифференциальной диагностики доброкачественных и злокачественных новообразований в челюстно-лицевой; заболевания височно-нижнечелюстного сустава; вывих нижней челюсти; клиника; диагностика; способы вправления, теоретические проблемы боли в стоматологии; механизмы формирования болевой реакции;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механизмы избирательного торможения компонентов болевой реакции; основные принципы контроля боли;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оптимизация и выбор методов и средств для обезболивания при лечении стоматологических заболеваний с использованием новейших достижений; комбинированное обезболивание; показание к назначению различных схем комбинированного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обезболевания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у больных с учётом психосоматического статуса и возраста, а также сопутствующей патологии;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премедикация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в стоматологической практике; показания к проведению, выбор схем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премедикации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>, современные препараты;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показания к проведению наркоза на терапевтическом стоматологическом приеме; виды наркоза, медикаментозное и техническое обеспечение;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общие осложнения местной анестезии; клиника, диагностика, мероприятия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неоложной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помощи; обморок; коллапс; анафилактический шок; токсические реакции;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типы дефектов зубных рядов;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современные способы ортопедического лечения;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норму и патологию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окклюзионных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соотношений при изготовлении протезов из различных материалов при заболеваниях пародонта</w:t>
      </w:r>
      <w:r w:rsidRPr="00DE61D4">
        <w:rPr>
          <w:rFonts w:ascii="Times New Roman" w:hAnsi="Times New Roman"/>
          <w:color w:val="000000"/>
          <w:sz w:val="24"/>
          <w:szCs w:val="24"/>
        </w:rPr>
        <w:t>;</w:t>
      </w:r>
    </w:p>
    <w:p w:rsidR="008C79AD" w:rsidRPr="00DE61D4" w:rsidRDefault="008C79AD" w:rsidP="00DE6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9AD" w:rsidRPr="00DE61D4" w:rsidRDefault="008C79AD" w:rsidP="00DE61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По окончании обучения врач-стоматолог </w:t>
      </w:r>
      <w:r w:rsidRPr="00DE61D4">
        <w:rPr>
          <w:rFonts w:ascii="Times New Roman" w:hAnsi="Times New Roman"/>
          <w:b/>
          <w:sz w:val="24"/>
          <w:szCs w:val="24"/>
        </w:rPr>
        <w:t>должен уметь</w:t>
      </w:r>
      <w:r w:rsidRPr="00DE61D4">
        <w:rPr>
          <w:rFonts w:ascii="Times New Roman" w:hAnsi="Times New Roman"/>
          <w:sz w:val="24"/>
          <w:szCs w:val="24"/>
        </w:rPr>
        <w:t>: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Выполнить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 согласно Приказу Министерства здравоохранения и социального развития РФ "Об утверждении Порядка оказания медицинской помощи больным стоматологическим заболеваниями", а именно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осуществить диагностику болезней, особенно ранних форм, в том числе: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в условиях амбулаторного приема выяснить основные жалобы, собрать анамнез и провести полное объективное обследование пациента по всем органам и системам; 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на основании указанных клинических данных с учетом пола, возраста, профессии поставить предварительный диагноз, оценить степень остроты и тяжести заболевания, а также необходимости стоматологической и неотложной помощи;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определить тактику ведения больного: самостоятельное обследование, наблюдение и лечение; направление на консультацию или передача больного другому специалисту (при непрофильном заболевании); направление на госпитализацию, срочную или плановую;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необходимость срочного стоматологического вмешательства;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составить план обследования и выдать пациенту соответствующее направление;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оформить медицинскую документацию;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поставить окончательный диагноз после получения результатов дополнительного исследования.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Применить симптоматологию основных стоматологических заболеваний;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>Проводить дифференциальную диагностику основных симптомов и синдромов;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Выполнить перечень работ и услуг для лечения заболевания, состояния, клинической ситуации в соответствии со стандартом медицинской помощи, согласно Приказ Министерства здравоохранения и социального развития РФ "Об утверждении Порядка оказания медицинской помощи больным стоматологическим заболеваниями", а именно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Осуществить самостоятельное стоматологическое лечение, первичную и вторичную профилактику, реабилитацию больных в амбулаторных условиях, в том числе: лечение острых стоматологических заболевания; долечивание и реабилитацию больных после выписки из стационара; участие в комплексном лечении больного совместно с другими специалистами;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Осуществить диагностику и первую врачебную помощь при неотложных состояниях в амбулаторных условиях, в том числе: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Оформить необходимую медицинскую документацию, предусмотренную законодательством по здравоохранению.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Провести санитарно-просветительную работу с населением и больными. Составить отчет о своей работе и провести анализ ее эффективности.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организовать профилактику хирургических стоматологических заболеваний;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осуществить раннюю диагностику, дифференциальную диагностику, оценить тяжесть состояния больного, определить показания к госпитализации;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определить объем и последовательность специальных диагностических мероприятий, оценить их результаты;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провести обследование полости рта и челюстно-лицевой области;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определить объем хирургического лечения зубов, челюстей с учётом возраста, нарушением гомеостаза, характером и тяжести основного заболевания и сопутствующей патологии;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поставить диагноз при наличии </w:t>
      </w:r>
      <w:r w:rsidR="002118A4" w:rsidRPr="00DE61D4">
        <w:rPr>
          <w:rFonts w:ascii="Times New Roman" w:hAnsi="Times New Roman"/>
          <w:sz w:val="24"/>
          <w:szCs w:val="24"/>
          <w:lang w:eastAsia="ar-SA"/>
        </w:rPr>
        <w:t>зубочелюстного</w:t>
      </w:r>
      <w:r w:rsidRPr="00DE61D4">
        <w:rPr>
          <w:rFonts w:ascii="Times New Roman" w:hAnsi="Times New Roman"/>
          <w:sz w:val="24"/>
          <w:szCs w:val="24"/>
          <w:lang w:eastAsia="ar-SA"/>
        </w:rPr>
        <w:t xml:space="preserve"> дефекта;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провести общеклинические и дополнительные методы обследования и оценить их результаты;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подготовить полость рта к ортопедическому лечению;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определить показания к изготовлению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виниров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>;</w:t>
      </w:r>
    </w:p>
    <w:p w:rsidR="008C79AD" w:rsidRPr="00DE61D4" w:rsidRDefault="008C79AD" w:rsidP="00DE61D4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По окончании обучения </w:t>
      </w:r>
      <w:r w:rsidRPr="00DE61D4">
        <w:rPr>
          <w:rFonts w:ascii="Times New Roman" w:hAnsi="Times New Roman"/>
          <w:sz w:val="24"/>
          <w:szCs w:val="24"/>
        </w:rPr>
        <w:t xml:space="preserve">врач-стоматолог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DE61D4">
        <w:rPr>
          <w:rFonts w:ascii="Times New Roman" w:hAnsi="Times New Roman"/>
          <w:b/>
          <w:sz w:val="24"/>
          <w:szCs w:val="24"/>
          <w:lang w:eastAsia="ru-RU"/>
        </w:rPr>
        <w:t>владеть</w:t>
      </w:r>
      <w:r w:rsidRPr="00DE61D4">
        <w:rPr>
          <w:rFonts w:ascii="Times New Roman" w:hAnsi="Times New Roman"/>
          <w:sz w:val="24"/>
          <w:szCs w:val="24"/>
          <w:lang w:eastAsia="ru-RU"/>
        </w:rPr>
        <w:t>: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в рамках: неотложной помощи, в том числе высокотехнологичной медицинской помощи. Неотложная медицинская помощь больным стоматологическими заболеваниями осуществляется на дому.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Методикой отбора при выявлении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жизнеугрожающих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состояний на экстренную госпитализацию в медицинскую организацию, оказывающую медицинскую помощь по профилю "стоматология".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как при непосредственном обращении больного к врачу-стоматологу, так и по направлениям врачей терапевтов - участковых, врачей общей практики (семейных врачей) и врачей других специальностей.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Методикой отбора пациента при подозрении на наличие или выявлении онкологического заболевания для уточнения диагноза и определения последующей тактики ведения в первичный онкологический кабинет, осуществляющий свою деятельность в соответствии с приказом Минздрав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соцразвития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России от 03.12.2009 N 944н "Об утверждении Порядка оказания медицинской помощи онкологическим больным" (зарегистрирован Минюстом России 15 декабря 2009 г. N 15605).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отбора больных стоматологическими заболеваниями при наличии медицинских показаний для оказания медицинской помощи в условиях стационара на госпитализацию в стоматологическое отделение медицинской организации, оказывающей круглосуточную стоматологическую помощь.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>Методикой оказания медицинской помощи больным стоматологическими заболеваниями на госпитальном этапе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отбора больных и определение показаний к оказанию высокотехнологичной медицинской помощи.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Методикой проведения больным после перенесенных стоматологических вмешательств по медицинским реабилитационных мероприятий, направленных на восстановление утраченных функций в амбулаторно-поликлинических учреждениях или больницах восстановительного лечения, в соответствии с приказом Минздрав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соцразвития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России от 9 марта 2007 г. N 156 "О порядке организации медицинской помощи по восстановительной медицине" (зарегистрирован Минюстом России 30 марта 2007 г., N9195).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обезболивания в случае, если проведение медицинских манипуляций, связанных с оказанием медицинской помощи или проведением диагностических исследований больным стоматологическими заболеваниями, может повлечь возникновение болевых ощущений у пациента,</w:t>
      </w:r>
    </w:p>
    <w:p w:rsidR="008C79AD" w:rsidRPr="00DE61D4" w:rsidRDefault="008C79AD" w:rsidP="00DE61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Методикой получения перед проведением медицинского вмешательства от пациента информированного добровольного согласия на медицинское вмешательство</w:t>
      </w:r>
      <w:r w:rsidRPr="00DE61D4">
        <w:rPr>
          <w:rFonts w:ascii="Times New Roman" w:hAnsi="Times New Roman"/>
          <w:color w:val="000000"/>
          <w:sz w:val="24"/>
          <w:szCs w:val="24"/>
        </w:rPr>
        <w:t>.</w:t>
      </w:r>
    </w:p>
    <w:p w:rsidR="008C79AD" w:rsidRPr="00DE61D4" w:rsidRDefault="008C79AD" w:rsidP="00DE61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0CFB" w:rsidRPr="00DE61D4" w:rsidRDefault="00B80CFB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1783" w:rsidRPr="00DE61D4" w:rsidRDefault="00B80CFB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III. </w:t>
      </w:r>
      <w:r w:rsidR="00020E73" w:rsidRPr="00DE61D4">
        <w:rPr>
          <w:rFonts w:ascii="Times New Roman" w:hAnsi="Times New Roman"/>
          <w:sz w:val="24"/>
          <w:szCs w:val="24"/>
          <w:lang w:eastAsia="ru-RU"/>
        </w:rPr>
        <w:t>ТРЕБОВАНИЯ К ИТОГОВОЙ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АТТЕСТАЦИИ</w:t>
      </w:r>
    </w:p>
    <w:p w:rsidR="00522E1D" w:rsidRPr="00DE61D4" w:rsidRDefault="00522E1D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Итоговая аттестация по 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="000E6FE9">
        <w:rPr>
          <w:rFonts w:ascii="Times New Roman" w:hAnsi="Times New Roman"/>
          <w:sz w:val="24"/>
          <w:szCs w:val="24"/>
          <w:lang w:eastAsia="ru-RU"/>
        </w:rPr>
        <w:t xml:space="preserve"> профессиональной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8351A7">
        <w:rPr>
          <w:rFonts w:ascii="Times New Roman" w:hAnsi="Times New Roman"/>
          <w:sz w:val="24"/>
          <w:szCs w:val="24"/>
          <w:lang w:eastAsia="ru-RU"/>
        </w:rPr>
        <w:t>е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1A7"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</w:t>
      </w:r>
      <w:r w:rsidR="008351A7"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="008351A7" w:rsidRPr="00DE61D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E61D4">
        <w:rPr>
          <w:rFonts w:ascii="Times New Roman" w:hAnsi="Times New Roman"/>
          <w:sz w:val="24"/>
          <w:szCs w:val="24"/>
          <w:lang w:eastAsia="ru-RU"/>
        </w:rPr>
        <w:t>проводится в форме</w:t>
      </w:r>
      <w:r w:rsidR="000E6FE9">
        <w:rPr>
          <w:rFonts w:ascii="Times New Roman" w:hAnsi="Times New Roman"/>
          <w:sz w:val="24"/>
          <w:szCs w:val="24"/>
          <w:lang w:eastAsia="ru-RU"/>
        </w:rPr>
        <w:t xml:space="preserve"> сертификационного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B33">
        <w:rPr>
          <w:rFonts w:ascii="Times New Roman" w:hAnsi="Times New Roman"/>
          <w:sz w:val="24"/>
          <w:szCs w:val="24"/>
          <w:lang w:eastAsia="ru-RU"/>
        </w:rPr>
        <w:t>экзамена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и должна выявлять теоретическую и практическую подготовку</w:t>
      </w:r>
      <w:r w:rsidRPr="00DE61D4">
        <w:rPr>
          <w:rFonts w:ascii="Times New Roman" w:hAnsi="Times New Roman"/>
          <w:sz w:val="24"/>
          <w:szCs w:val="24"/>
        </w:rPr>
        <w:t xml:space="preserve"> </w:t>
      </w:r>
      <w:r w:rsidR="001A21E7" w:rsidRPr="00DE61D4">
        <w:rPr>
          <w:rFonts w:ascii="Times New Roman" w:hAnsi="Times New Roman"/>
          <w:sz w:val="24"/>
          <w:szCs w:val="24"/>
        </w:rPr>
        <w:t xml:space="preserve">врача-стоматолога </w:t>
      </w:r>
      <w:r w:rsidRPr="00DE61D4">
        <w:rPr>
          <w:rFonts w:ascii="Times New Roman" w:hAnsi="Times New Roman"/>
          <w:sz w:val="24"/>
          <w:szCs w:val="24"/>
        </w:rPr>
        <w:t>в соответствии с требованиями квалификационных характеристик и профессиональных стандартов</w:t>
      </w:r>
      <w:r w:rsidRPr="00DE61D4">
        <w:rPr>
          <w:rFonts w:ascii="Times New Roman" w:hAnsi="Times New Roman"/>
          <w:sz w:val="24"/>
          <w:szCs w:val="24"/>
          <w:lang w:eastAsia="ru-RU"/>
        </w:rPr>
        <w:t>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Обучающийся допускается к итоговой аттестации после изучения дисциплин в объеме, предусмотренном учебным планом 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="00CF1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542B33">
        <w:rPr>
          <w:rFonts w:ascii="Times New Roman" w:hAnsi="Times New Roman"/>
          <w:sz w:val="24"/>
          <w:szCs w:val="24"/>
          <w:lang w:eastAsia="ru-RU"/>
        </w:rPr>
        <w:t>е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B33"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</w:t>
      </w:r>
      <w:r w:rsidR="00542B33"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>»</w:t>
      </w:r>
      <w:r w:rsidR="00542B33">
        <w:rPr>
          <w:rFonts w:ascii="Times New Roman" w:hAnsi="Times New Roman"/>
          <w:sz w:val="24"/>
          <w:szCs w:val="24"/>
          <w:lang w:eastAsia="ru-RU"/>
        </w:rPr>
        <w:t>.</w:t>
      </w:r>
    </w:p>
    <w:p w:rsidR="00961783" w:rsidRPr="00DE61D4" w:rsidRDefault="00961783" w:rsidP="00DE61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Лица, освоившие  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>дополнительн</w:t>
      </w:r>
      <w:r w:rsidR="00542B33">
        <w:rPr>
          <w:rFonts w:ascii="Times New Roman" w:hAnsi="Times New Roman"/>
          <w:sz w:val="24"/>
          <w:szCs w:val="24"/>
          <w:lang w:eastAsia="ru-RU"/>
        </w:rPr>
        <w:t>ую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542B33">
        <w:rPr>
          <w:rFonts w:ascii="Times New Roman" w:hAnsi="Times New Roman"/>
          <w:sz w:val="24"/>
          <w:szCs w:val="24"/>
          <w:lang w:eastAsia="ru-RU"/>
        </w:rPr>
        <w:t>у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B33"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 xml:space="preserve"> врачей по специальности   «стоматология </w:t>
      </w:r>
      <w:r w:rsidR="00542B33"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="00542B33" w:rsidRPr="00DE61D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и успешно прошедшие итоговую аттестацию, получают документ о дополнительном профессиональном образовании – </w:t>
      </w:r>
      <w:r w:rsidR="00542B33">
        <w:rPr>
          <w:rFonts w:ascii="Times New Roman" w:hAnsi="Times New Roman"/>
          <w:sz w:val="24"/>
          <w:szCs w:val="24"/>
          <w:lang w:eastAsia="ru-RU"/>
        </w:rPr>
        <w:t>диплом о профессиональной переподготовк</w:t>
      </w:r>
      <w:r w:rsidR="00575609">
        <w:rPr>
          <w:rFonts w:ascii="Times New Roman" w:hAnsi="Times New Roman"/>
          <w:sz w:val="24"/>
          <w:szCs w:val="24"/>
          <w:lang w:eastAsia="ru-RU"/>
        </w:rPr>
        <w:t>е</w:t>
      </w:r>
      <w:r w:rsidR="00125BDF">
        <w:rPr>
          <w:rFonts w:ascii="Times New Roman" w:hAnsi="Times New Roman"/>
          <w:sz w:val="24"/>
          <w:szCs w:val="24"/>
          <w:lang w:eastAsia="ru-RU"/>
        </w:rPr>
        <w:t>, сертификат специалиста.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6DBF" w:rsidRPr="00DE61D4" w:rsidRDefault="00726DBF" w:rsidP="00DE6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4101" w:rsidRPr="00DE61D4" w:rsidRDefault="00B80CFB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IV. </w:t>
      </w:r>
      <w:r w:rsidRPr="00DE61D4">
        <w:rPr>
          <w:rFonts w:ascii="Times New Roman" w:hAnsi="Times New Roman"/>
          <w:sz w:val="24"/>
          <w:szCs w:val="24"/>
        </w:rPr>
        <w:t>РАБОЧИЕ ПРОГРАММЫ УЧЕБНЫХ МОДУЛЕЙ</w:t>
      </w:r>
    </w:p>
    <w:p w:rsidR="008008E6" w:rsidRPr="00DE61D4" w:rsidRDefault="007F517E" w:rsidP="00DE61D4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ab/>
      </w:r>
    </w:p>
    <w:p w:rsidR="00A25E6F" w:rsidRDefault="00A25E6F" w:rsidP="00A25E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РАБОЧАЯ ПРОГРАММА УЧЕБНОГО МОДУЛЯ "ФУНДАМЕНТАЛЬНЫЕ ДИСЦИПЛИНЫ"</w:t>
      </w:r>
    </w:p>
    <w:p w:rsidR="00A25E6F" w:rsidRPr="00A25E6F" w:rsidRDefault="00A25E6F" w:rsidP="00A25E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ЭТИКА, ПРАВО И МЕНЕДЖМЕНТ В СТОМАТОЛОГИИ</w:t>
      </w:r>
    </w:p>
    <w:p w:rsidR="00A25E6F" w:rsidRPr="00997C00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8448"/>
      </w:tblGrid>
      <w:tr w:rsidR="006C4BCB" w:rsidRPr="00997C00" w:rsidTr="006C4BCB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Предмет, дисциплинарный статус и методы  этики в стоматологии.</w:t>
            </w:r>
          </w:p>
        </w:tc>
      </w:tr>
      <w:tr w:rsidR="006C4BCB" w:rsidRPr="00997C00" w:rsidTr="006C4BCB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Юридическая составляющая стоматологической деятельности. Право в стоматологии.</w:t>
            </w:r>
          </w:p>
        </w:tc>
      </w:tr>
      <w:tr w:rsidR="006C4BCB" w:rsidRPr="00997C00" w:rsidTr="006C4BCB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Управление качеством в стоматологии</w:t>
            </w:r>
          </w:p>
        </w:tc>
      </w:tr>
      <w:tr w:rsidR="006C4BCB" w:rsidRPr="00997C00" w:rsidTr="006C4BCB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Вопросы управления и менеджмента в стоматологии.</w:t>
            </w:r>
          </w:p>
        </w:tc>
      </w:tr>
    </w:tbl>
    <w:p w:rsidR="00A25E6F" w:rsidRDefault="00A25E6F" w:rsidP="006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РАБОЧАЯ ПРОГРАММА УЧЕБНОГО МОДУЛЯ «СПЕЦИАЛЬНЫЕ ДИСЦИПЛИНЫ»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 xml:space="preserve">РАЗДЕЛ </w:t>
      </w:r>
      <w:r w:rsidR="00996FF5">
        <w:rPr>
          <w:rFonts w:ascii="Times New Roman" w:hAnsi="Times New Roman"/>
          <w:sz w:val="24"/>
          <w:szCs w:val="24"/>
        </w:rPr>
        <w:t>2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ПРОФИЛАКТИКА И КОММУНАЛЬНАЯ СТОМАТОЛОГИЯ</w:t>
      </w:r>
    </w:p>
    <w:p w:rsidR="00A25E6F" w:rsidRPr="00997C00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5" w:rsidRPr="00996FF5" w:rsidRDefault="00996FF5" w:rsidP="00996FF5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DE61D4" w:rsidRDefault="006C4BCB" w:rsidP="00996FF5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 Принципы разработки, внедрения и оценки эффективности программ профилактики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CB" w:rsidRPr="00DE61D4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Профилактические мероприятия среди отдельных групп населения. </w:t>
            </w:r>
          </w:p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Профилактика стоматологических заболеваний у беременных и детей раннего возраста.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CB" w:rsidRPr="00DE61D4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 Стоматологическое просвещение населения. Профилактика кариеса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CB" w:rsidRPr="00DE61D4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заболеваний  твердых тканей зубов. </w:t>
            </w:r>
          </w:p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Профилактика заболеваний тканей пародонта.</w:t>
            </w:r>
          </w:p>
        </w:tc>
      </w:tr>
    </w:tbl>
    <w:p w:rsidR="00A25E6F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FF5">
        <w:rPr>
          <w:rFonts w:ascii="Times New Roman" w:hAnsi="Times New Roman"/>
          <w:sz w:val="24"/>
          <w:szCs w:val="24"/>
        </w:rPr>
        <w:t>3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КЛИНИЧЕСКАЯ СТОМАТОЛОГИЯ</w:t>
      </w:r>
    </w:p>
    <w:p w:rsidR="00A25E6F" w:rsidRPr="00997C00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6F" w:rsidRPr="00A25E6F" w:rsidRDefault="00A25E6F" w:rsidP="00A25E6F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DE61D4" w:rsidRDefault="006C4BCB" w:rsidP="00A25E6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Обследование стоматологического больного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Психологические аспекты стоматологической помощи. </w:t>
            </w:r>
          </w:p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</w:tr>
    </w:tbl>
    <w:p w:rsidR="00A25E6F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FF5">
        <w:rPr>
          <w:rFonts w:ascii="Times New Roman" w:hAnsi="Times New Roman"/>
          <w:sz w:val="24"/>
          <w:szCs w:val="24"/>
        </w:rPr>
        <w:t>4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ТЕРАПИЯ ОСТРОЙ И ХРОНИЧЕСКОЙ БОЛИ</w:t>
      </w:r>
    </w:p>
    <w:p w:rsidR="00A25E6F" w:rsidRPr="00997C00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7C00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F" w:rsidRPr="00A25E6F" w:rsidRDefault="00A25E6F" w:rsidP="00A25E6F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A25E6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Болевые синдромы и их терапия</w:t>
            </w:r>
          </w:p>
        </w:tc>
      </w:tr>
    </w:tbl>
    <w:p w:rsidR="00A25E6F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FF5">
        <w:rPr>
          <w:rFonts w:ascii="Times New Roman" w:hAnsi="Times New Roman"/>
          <w:sz w:val="24"/>
          <w:szCs w:val="24"/>
        </w:rPr>
        <w:t>5</w:t>
      </w:r>
    </w:p>
    <w:p w:rsidR="00A25E6F" w:rsidRPr="00A25E6F" w:rsidRDefault="00575609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КАРИЕСОЛОГИЯ И ЗАБОЛЕВАНИЕ ТВЕРДЫХ ТКАНЕЙ ЗУБОВ</w:t>
      </w:r>
    </w:p>
    <w:p w:rsidR="00A25E6F" w:rsidRPr="00997C00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F" w:rsidRPr="00A25E6F" w:rsidRDefault="00A25E6F" w:rsidP="00A25E6F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A25E6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кариеса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Некариозные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поражения зубов, возникающие в период фолликулярного развития.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планирование лечения кариеса и заболеваний твердых тканей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Лечебная концепция реставрации зубов при кариесе и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поражениях твердых тканей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Реставрация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Отбеливание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Осложнения и ошибки при диагностике и лечении заболеваний твердых тканей зубов.</w:t>
            </w:r>
          </w:p>
        </w:tc>
      </w:tr>
    </w:tbl>
    <w:p w:rsidR="00A25E6F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FF5">
        <w:rPr>
          <w:rFonts w:ascii="Times New Roman" w:hAnsi="Times New Roman"/>
          <w:sz w:val="24"/>
          <w:szCs w:val="24"/>
        </w:rPr>
        <w:t>6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ЭНДОДОНТИЯ</w:t>
      </w:r>
    </w:p>
    <w:p w:rsidR="00A25E6F" w:rsidRPr="00997C00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F" w:rsidRPr="00A25E6F" w:rsidRDefault="00A25E6F" w:rsidP="00A25E6F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A25E6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Методы диагностики воспаления пульпы.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пульпита.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диагностики апикального периодонтита.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зубов с проблемными корневыми каналами.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Стоматогенный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очаг инфекции, очагово-обусловленные заболевания.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Ошибки в диагностике пульпита и периодонтита.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Ошибки и осложнения при лечении пульпита и периодонтита.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Профилактика неотложных состояний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Реставрация  зубов после эндодонтического лечения.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Способы профилактики и устранения ошибок и осложнений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25E6F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FF5">
        <w:rPr>
          <w:rFonts w:ascii="Times New Roman" w:hAnsi="Times New Roman"/>
          <w:sz w:val="24"/>
          <w:szCs w:val="24"/>
        </w:rPr>
        <w:t>7</w:t>
      </w:r>
    </w:p>
    <w:p w:rsidR="00A25E6F" w:rsidRPr="00A25E6F" w:rsidRDefault="00A25E6F" w:rsidP="00A2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E6F">
        <w:rPr>
          <w:rFonts w:ascii="Times New Roman" w:hAnsi="Times New Roman"/>
          <w:sz w:val="24"/>
          <w:szCs w:val="24"/>
        </w:rPr>
        <w:t>МАТЕРИАЛОВЕДЕНИЕ</w:t>
      </w:r>
    </w:p>
    <w:p w:rsidR="00A25E6F" w:rsidRPr="00997C00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6F" w:rsidRPr="00A25E6F" w:rsidRDefault="00A25E6F" w:rsidP="00A25E6F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A25E6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Предмет стоматологического материаловедения. Классификация стоматологических материалов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Основные свойства материалов, имеющие принципиальное значение для применения в стоматологии: физико-химические, механические, эстетические, биологические </w:t>
            </w:r>
          </w:p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Полимерные материалы для восстановления зубов. Полимерные композиты, общая характеристика и классификация </w:t>
            </w:r>
          </w:p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</w:tr>
    </w:tbl>
    <w:p w:rsidR="003644C0" w:rsidRDefault="00A25E6F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3644C0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FF5">
        <w:rPr>
          <w:rFonts w:ascii="Times New Roman" w:hAnsi="Times New Roman"/>
          <w:sz w:val="24"/>
          <w:szCs w:val="24"/>
        </w:rPr>
        <w:t>8</w:t>
      </w:r>
    </w:p>
    <w:p w:rsidR="00A25E6F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ПАРОДОНТОЛОГИЯ</w:t>
      </w:r>
    </w:p>
    <w:p w:rsidR="003644C0" w:rsidRPr="00997C00" w:rsidRDefault="003644C0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6" w:rsidRPr="003849F6" w:rsidRDefault="003849F6" w:rsidP="003849F6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3849F6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Классификация болезней пародонта.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Гингивиты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Составление плана лечения пациентов с патологией пародонта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Консервативное лечение воспалительных заболеваний пародонта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Современные методы снятия над- и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поддесневых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зубных отложений.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Пародонтологический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инструментарий.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</w:tr>
    </w:tbl>
    <w:p w:rsidR="003849F6" w:rsidRDefault="003849F6" w:rsidP="006C4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FF5">
        <w:rPr>
          <w:rFonts w:ascii="Times New Roman" w:hAnsi="Times New Roman"/>
          <w:sz w:val="24"/>
          <w:szCs w:val="24"/>
        </w:rPr>
        <w:t>9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ГЕРОНТОСТОМАТОЛОГИЯ И ЗАБОЛЕВАНИЯ СЛИЗИСТОЙ ОБОЛОЧКИ ПОЛОСТИ РТА</w:t>
      </w:r>
    </w:p>
    <w:p w:rsidR="003849F6" w:rsidRPr="00997C00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6" w:rsidRPr="003849F6" w:rsidRDefault="003849F6" w:rsidP="003849F6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3849F6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Травматические поражения слизистой оболочки рта.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Лейкоплакия.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Инфекционные заболевания слизистой оболочки рта. </w:t>
            </w:r>
          </w:p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Заболевания губ. </w:t>
            </w:r>
          </w:p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 Предраковые заболевания красной каймы губ и слизистой оболочки рта.</w:t>
            </w:r>
          </w:p>
        </w:tc>
      </w:tr>
    </w:tbl>
    <w:p w:rsidR="003849F6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FF5">
        <w:rPr>
          <w:rFonts w:ascii="Times New Roman" w:hAnsi="Times New Roman"/>
          <w:sz w:val="24"/>
          <w:szCs w:val="24"/>
        </w:rPr>
        <w:t>10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ГНАТОЛОГИЯ И ФУНКЦИОНАЛЬНАЯ ДИАГНОСТИКА ВИСОЧНОГО НИЖНЕЧЕЛЮСТНОГО СУСТАВА</w:t>
      </w:r>
    </w:p>
    <w:p w:rsidR="003849F6" w:rsidRPr="00997C00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6" w:rsidRPr="003849F6" w:rsidRDefault="003849F6" w:rsidP="003849F6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3849F6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нарушений функции жевания при частичном отсутствии зубов. Ортопедическое лечение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функциональной перегрузки тканей пародонта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с деформациями зубных рядов и прикуса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 с патологией ВНЧС</w:t>
            </w:r>
          </w:p>
        </w:tc>
      </w:tr>
    </w:tbl>
    <w:p w:rsidR="003849F6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</w:t>
      </w:r>
      <w:r w:rsidR="00996FF5">
        <w:rPr>
          <w:rFonts w:ascii="Times New Roman" w:hAnsi="Times New Roman"/>
          <w:sz w:val="24"/>
          <w:szCs w:val="24"/>
        </w:rPr>
        <w:t>1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ЗУБОПРОТЕЗИРОВАНИЕ (ПРОСТОЕ ПРОТЕЗИРОВАНИЕ)</w:t>
      </w:r>
    </w:p>
    <w:p w:rsidR="003849F6" w:rsidRPr="00997C00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6" w:rsidRPr="003849F6" w:rsidRDefault="003849F6" w:rsidP="003849F6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3849F6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Методы ортопедического лечения пациентов с дефектами твердых тканей зубов </w:t>
            </w:r>
          </w:p>
        </w:tc>
      </w:tr>
    </w:tbl>
    <w:p w:rsidR="003849F6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</w:t>
      </w:r>
      <w:r w:rsidR="00996FF5">
        <w:rPr>
          <w:rFonts w:ascii="Times New Roman" w:hAnsi="Times New Roman"/>
          <w:sz w:val="24"/>
          <w:szCs w:val="24"/>
        </w:rPr>
        <w:t>2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ПРОТЕЗИРОВАНИЕ ЗУБНЫХ РЯДОВ  (СЛОЖНОЕ ПРОТЕЗИРОВАНИЕ)</w:t>
      </w:r>
    </w:p>
    <w:p w:rsidR="003849F6" w:rsidRPr="00997C00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6" w:rsidRPr="003849F6" w:rsidRDefault="003849F6" w:rsidP="003849F6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3849F6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Ортопедическое лечение больных с повышенным стиранием твёрдых тканей зубов 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Эстетические аспекты ортопедического лечения. 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ортопедического лечения больных с соматическими заболеваниями. Ортопедическое лечение пациентов с хроническими заболеваниями полости рта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профилактика осложнений и ошибок при ортопедическом лечении различными видами зубных протезов и аппаратов</w:t>
            </w:r>
          </w:p>
        </w:tc>
      </w:tr>
    </w:tbl>
    <w:p w:rsidR="003849F6" w:rsidRDefault="003849F6" w:rsidP="006C4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</w:t>
      </w:r>
      <w:r w:rsidR="00996FF5">
        <w:rPr>
          <w:rFonts w:ascii="Times New Roman" w:hAnsi="Times New Roman"/>
          <w:sz w:val="24"/>
          <w:szCs w:val="24"/>
        </w:rPr>
        <w:t>3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ПРОТЕЗИРОВАНИЕ   ПРИ ПОЛНОМ ОТСУТСТВИИ ЗУБОВ</w:t>
      </w:r>
    </w:p>
    <w:p w:rsidR="003849F6" w:rsidRPr="00997C00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6" w:rsidRPr="003849F6" w:rsidRDefault="003849F6" w:rsidP="003849F6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3849F6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ортопедическоголечения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пациентов с полным отсутствием зубов</w:t>
            </w:r>
          </w:p>
        </w:tc>
      </w:tr>
    </w:tbl>
    <w:p w:rsidR="003849F6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</w:t>
      </w:r>
      <w:r w:rsidR="00996FF5">
        <w:rPr>
          <w:rFonts w:ascii="Times New Roman" w:hAnsi="Times New Roman"/>
          <w:sz w:val="24"/>
          <w:szCs w:val="24"/>
        </w:rPr>
        <w:t>4</w:t>
      </w:r>
    </w:p>
    <w:p w:rsidR="003849F6" w:rsidRPr="003849F6" w:rsidRDefault="003849F6" w:rsidP="00384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ОРТОДОНТИЯ И ДЕТСКОЕ  ПРОТЕЗИРОВАНИЕ</w:t>
      </w:r>
    </w:p>
    <w:p w:rsidR="003849F6" w:rsidRPr="00997C00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6" w:rsidRPr="003849F6" w:rsidRDefault="003849F6" w:rsidP="003849F6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3849F6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развития зубочелюстных аномалий у детей в различные периоды формирования ЗЧС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231FFC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патогенез, диагностика, лечение</w:t>
            </w:r>
          </w:p>
        </w:tc>
      </w:tr>
    </w:tbl>
    <w:p w:rsidR="003849F6" w:rsidRDefault="003849F6" w:rsidP="006C4BCB">
      <w:pPr>
        <w:tabs>
          <w:tab w:val="left" w:pos="1242"/>
        </w:tabs>
        <w:spacing w:after="0" w:line="240" w:lineRule="auto"/>
        <w:ind w:left="-34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ab/>
      </w:r>
    </w:p>
    <w:p w:rsidR="00D87537" w:rsidRDefault="00D87537" w:rsidP="003849F6">
      <w:pPr>
        <w:tabs>
          <w:tab w:val="left" w:pos="1242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p w:rsidR="00D87537" w:rsidRDefault="00D87537" w:rsidP="003849F6">
      <w:pPr>
        <w:tabs>
          <w:tab w:val="left" w:pos="1242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p w:rsidR="00D87537" w:rsidRDefault="00D87537" w:rsidP="003849F6">
      <w:pPr>
        <w:tabs>
          <w:tab w:val="left" w:pos="1242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p w:rsidR="00D87537" w:rsidRDefault="00D87537" w:rsidP="003849F6">
      <w:pPr>
        <w:tabs>
          <w:tab w:val="left" w:pos="1242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p w:rsidR="00600C1A" w:rsidRDefault="00600C1A" w:rsidP="003849F6">
      <w:pPr>
        <w:tabs>
          <w:tab w:val="left" w:pos="1242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p w:rsidR="003849F6" w:rsidRPr="003849F6" w:rsidRDefault="003849F6" w:rsidP="003849F6">
      <w:pPr>
        <w:tabs>
          <w:tab w:val="left" w:pos="1242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</w:t>
      </w:r>
      <w:r w:rsidR="00996FF5">
        <w:rPr>
          <w:rFonts w:ascii="Times New Roman" w:hAnsi="Times New Roman"/>
          <w:sz w:val="24"/>
          <w:szCs w:val="24"/>
        </w:rPr>
        <w:t>5</w:t>
      </w:r>
    </w:p>
    <w:p w:rsidR="003849F6" w:rsidRPr="003849F6" w:rsidRDefault="003849F6" w:rsidP="003849F6">
      <w:pPr>
        <w:tabs>
          <w:tab w:val="left" w:pos="1242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3849F6">
        <w:rPr>
          <w:rFonts w:ascii="Times New Roman" w:hAnsi="Times New Roman"/>
          <w:sz w:val="24"/>
          <w:szCs w:val="24"/>
        </w:rPr>
        <w:t>ДЕТСКАЯ ЧЕЛЮСТНО-ЛИЦЕВАЯ ХИРУРГИЯ</w:t>
      </w:r>
    </w:p>
    <w:p w:rsidR="003849F6" w:rsidRPr="00997C00" w:rsidRDefault="003849F6" w:rsidP="006C4BCB">
      <w:pPr>
        <w:tabs>
          <w:tab w:val="left" w:pos="1242"/>
        </w:tabs>
        <w:spacing w:after="0" w:line="240" w:lineRule="auto"/>
        <w:ind w:left="-34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6" w:rsidRPr="003849F6" w:rsidRDefault="003849F6" w:rsidP="003849F6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231FFC" w:rsidRDefault="006C4BCB" w:rsidP="003849F6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Повреждения зубов, костей и мягких тканей челюстно-лицевой области у детей. Особенности клинического течения, диагностика и лечение.</w:t>
            </w:r>
          </w:p>
        </w:tc>
      </w:tr>
    </w:tbl>
    <w:p w:rsidR="003849F6" w:rsidRDefault="003849F6" w:rsidP="006C4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3849F6" w:rsidRPr="00996FF5" w:rsidRDefault="00996FF5" w:rsidP="0099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FF5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3849F6" w:rsidRPr="00996FF5" w:rsidRDefault="00996FF5" w:rsidP="0099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FF5">
        <w:rPr>
          <w:rFonts w:ascii="Times New Roman" w:hAnsi="Times New Roman"/>
          <w:sz w:val="24"/>
          <w:szCs w:val="24"/>
        </w:rPr>
        <w:t>ДЕТСКАЯ СТОМАТОЛОГИЯ</w:t>
      </w:r>
    </w:p>
    <w:p w:rsidR="003849F6" w:rsidRPr="00997C00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5" w:rsidRPr="00996FF5" w:rsidRDefault="00996FF5" w:rsidP="00996FF5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7E3739" w:rsidRDefault="006C4BCB" w:rsidP="00996FF5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Воспалительные заболевания мягких тканей и костей челюстно-лицевой области у детей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7E3739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клинического течения и лечения кариеса зубов и его осложнений у детей разного возраста</w:t>
            </w:r>
          </w:p>
        </w:tc>
      </w:tr>
    </w:tbl>
    <w:p w:rsidR="00996FF5" w:rsidRDefault="00996FF5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849F6" w:rsidRPr="00996FF5" w:rsidRDefault="00996FF5" w:rsidP="0099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FF5">
        <w:rPr>
          <w:rFonts w:ascii="Times New Roman" w:hAnsi="Times New Roman"/>
          <w:sz w:val="24"/>
          <w:szCs w:val="24"/>
        </w:rPr>
        <w:t>РАБОЧАЯ ПРОГРАММА УЧЕБНОГО МОДУЛЯ "СМЕЖНЫЕ ДИСЦИПЛИНЫ"</w:t>
      </w:r>
    </w:p>
    <w:p w:rsidR="00996FF5" w:rsidRPr="00996FF5" w:rsidRDefault="00996FF5" w:rsidP="0099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FF5" w:rsidRPr="00996FF5" w:rsidRDefault="00996FF5" w:rsidP="0099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FF5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17</w:t>
      </w:r>
    </w:p>
    <w:p w:rsidR="003849F6" w:rsidRPr="00996FF5" w:rsidRDefault="00996FF5" w:rsidP="0099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FF5">
        <w:rPr>
          <w:rFonts w:ascii="Times New Roman" w:hAnsi="Times New Roman"/>
          <w:sz w:val="24"/>
          <w:szCs w:val="24"/>
        </w:rPr>
        <w:t>МЕСТНОЕ ОБЕЗБОЛИВАНИЕ И АНЕСТЕЗИОЛОГИЯ В СТОМАТОЛОГИИ</w:t>
      </w:r>
    </w:p>
    <w:p w:rsidR="00996FF5" w:rsidRPr="00997C00" w:rsidRDefault="00996FF5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5" w:rsidRPr="00996FF5" w:rsidRDefault="00996FF5" w:rsidP="00996FF5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F14DD1" w:rsidRDefault="006C4BCB" w:rsidP="00996FF5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</w:tr>
      <w:tr w:rsidR="006C4BCB" w:rsidRPr="004741EA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Реанимационные мероприятия в практике врача-стоматолога</w:t>
            </w:r>
          </w:p>
        </w:tc>
      </w:tr>
    </w:tbl>
    <w:p w:rsidR="00996FF5" w:rsidRDefault="003849F6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61D4">
        <w:rPr>
          <w:rFonts w:ascii="Times New Roman" w:hAnsi="Times New Roman"/>
          <w:sz w:val="24"/>
          <w:szCs w:val="24"/>
        </w:rPr>
        <w:t xml:space="preserve"> </w:t>
      </w:r>
    </w:p>
    <w:p w:rsidR="00996FF5" w:rsidRPr="00996FF5" w:rsidRDefault="003849F6" w:rsidP="0099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FF5">
        <w:rPr>
          <w:rFonts w:ascii="Times New Roman" w:hAnsi="Times New Roman"/>
          <w:sz w:val="24"/>
          <w:szCs w:val="24"/>
        </w:rPr>
        <w:t>РАЗДЕЛ</w:t>
      </w:r>
      <w:r w:rsidR="00996FF5">
        <w:rPr>
          <w:rFonts w:ascii="Times New Roman" w:hAnsi="Times New Roman"/>
          <w:sz w:val="24"/>
          <w:szCs w:val="24"/>
        </w:rPr>
        <w:t xml:space="preserve"> 18</w:t>
      </w:r>
    </w:p>
    <w:p w:rsidR="003849F6" w:rsidRPr="00996FF5" w:rsidRDefault="00125BDF" w:rsidP="0099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FF5">
        <w:rPr>
          <w:rFonts w:ascii="Times New Roman" w:hAnsi="Times New Roman"/>
          <w:sz w:val="24"/>
          <w:szCs w:val="24"/>
        </w:rPr>
        <w:t>ХИРУРГИЯ ПОЛОСТИ РТА</w:t>
      </w:r>
    </w:p>
    <w:p w:rsidR="00996FF5" w:rsidRPr="00997C00" w:rsidRDefault="00996FF5" w:rsidP="006C4B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35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47"/>
        <w:gridCol w:w="8448"/>
      </w:tblGrid>
      <w:tr w:rsidR="00A25E6F" w:rsidRPr="00DE61D4" w:rsidTr="00A25E6F">
        <w:trPr>
          <w:tblHeader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F" w:rsidRPr="00DE61D4" w:rsidRDefault="00A25E6F" w:rsidP="00A25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hidden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5" w:rsidRPr="00996FF5" w:rsidRDefault="00996FF5" w:rsidP="00996FF5">
            <w:pPr>
              <w:pStyle w:val="afff0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lang w:eastAsia="en-US"/>
              </w:rPr>
            </w:pPr>
          </w:p>
          <w:p w:rsidR="006C4BCB" w:rsidRPr="00F14DD1" w:rsidRDefault="006C4BCB" w:rsidP="00996FF5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Операция удаления зуба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Болезни прорезывания зубов.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Одонтогенные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воспалительные заболевания челюстей (периодонтит, периостит,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одонтогенный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остеомиелит). </w:t>
            </w:r>
          </w:p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Лимфаденит лица и шеи.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Одонтогенный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верхнечелюстной синусит. Перфорация и свищ верхнечелюстной пазухи.</w:t>
            </w:r>
          </w:p>
        </w:tc>
      </w:tr>
      <w:tr w:rsidR="006C4BCB" w:rsidRPr="00997C00" w:rsidTr="006C4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F14DD1" w:rsidRDefault="006C4BCB" w:rsidP="006C4BCB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CB" w:rsidRPr="00997C00" w:rsidRDefault="006C4BCB" w:rsidP="006C4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Абсцессы локализованные в полости рта Специфические воспалительные процессы лица и челюстей (актиномикоз, туберкулез, сифилис, ВИЧ-инфекция).</w:t>
            </w:r>
          </w:p>
        </w:tc>
      </w:tr>
    </w:tbl>
    <w:p w:rsidR="00BE78B6" w:rsidRDefault="00BE78B6" w:rsidP="00BE78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8B6" w:rsidRDefault="00BE78B6" w:rsidP="00BE7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УЧЕБНЫЙ ПЛАН</w:t>
      </w:r>
    </w:p>
    <w:p w:rsidR="00BE78B6" w:rsidRPr="00DE61D4" w:rsidRDefault="00BE78B6" w:rsidP="00BE7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E4" w:rsidRPr="00DE61D4" w:rsidRDefault="00BE78B6" w:rsidP="0077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</w:rPr>
        <w:t xml:space="preserve">Цель: </w:t>
      </w:r>
      <w:r w:rsidR="007733E4">
        <w:rPr>
          <w:rFonts w:ascii="Times New Roman" w:hAnsi="Times New Roman"/>
          <w:sz w:val="24"/>
          <w:szCs w:val="24"/>
          <w:lang w:eastAsia="ru-RU"/>
        </w:rPr>
        <w:t>д</w:t>
      </w:r>
      <w:r w:rsidR="007733E4" w:rsidRPr="00DE61D4">
        <w:rPr>
          <w:rFonts w:ascii="Times New Roman" w:hAnsi="Times New Roman"/>
          <w:sz w:val="24"/>
          <w:szCs w:val="24"/>
          <w:lang w:eastAsia="ru-RU"/>
        </w:rPr>
        <w:t xml:space="preserve">анная программа направлена на </w:t>
      </w:r>
      <w:r w:rsidR="007733E4">
        <w:rPr>
          <w:rFonts w:ascii="Times New Roman" w:hAnsi="Times New Roman"/>
          <w:sz w:val="24"/>
          <w:szCs w:val="24"/>
          <w:lang w:eastAsia="ru-RU"/>
        </w:rPr>
        <w:t>получение новых компетенций, необходимых для выполнения нового вида профессиональной деятельности, то есть приобретение новой квалификации.</w:t>
      </w:r>
    </w:p>
    <w:p w:rsidR="00BE78B6" w:rsidRDefault="00BE78B6" w:rsidP="00BE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78B6" w:rsidRPr="00DE61D4" w:rsidRDefault="00BE78B6" w:rsidP="00BE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Категория обучающихся: стоматологи</w:t>
      </w:r>
    </w:p>
    <w:p w:rsidR="00BE78B6" w:rsidRPr="00DE61D4" w:rsidRDefault="00BE78B6" w:rsidP="00BE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Трудоемкость обучения: </w:t>
      </w:r>
      <w:r>
        <w:rPr>
          <w:rFonts w:ascii="Times New Roman" w:hAnsi="Times New Roman"/>
          <w:sz w:val="24"/>
          <w:szCs w:val="24"/>
        </w:rPr>
        <w:t>504</w:t>
      </w:r>
      <w:r w:rsidRPr="00DE61D4">
        <w:rPr>
          <w:rFonts w:ascii="Times New Roman" w:hAnsi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/>
          <w:sz w:val="24"/>
          <w:szCs w:val="24"/>
        </w:rPr>
        <w:t>.</w:t>
      </w:r>
    </w:p>
    <w:p w:rsidR="00BE78B6" w:rsidRPr="00DE61D4" w:rsidRDefault="00BE78B6" w:rsidP="00BE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обучения: очная</w:t>
      </w:r>
    </w:p>
    <w:p w:rsidR="00BE78B6" w:rsidRPr="00DE61D4" w:rsidRDefault="00BE78B6" w:rsidP="00BE78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Режим занятий: </w:t>
      </w:r>
      <w:r>
        <w:rPr>
          <w:rFonts w:ascii="Times New Roman" w:hAnsi="Times New Roman"/>
          <w:sz w:val="24"/>
          <w:szCs w:val="24"/>
        </w:rPr>
        <w:t>6</w:t>
      </w:r>
      <w:r w:rsidRPr="00DE61D4">
        <w:rPr>
          <w:rFonts w:ascii="Times New Roman" w:hAnsi="Times New Roman"/>
          <w:sz w:val="24"/>
          <w:szCs w:val="24"/>
        </w:rPr>
        <w:t xml:space="preserve"> академических часов в день</w:t>
      </w:r>
    </w:p>
    <w:p w:rsidR="007571E4" w:rsidRPr="00F26DD4" w:rsidRDefault="007571E4" w:rsidP="00DE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10"/>
        <w:gridCol w:w="3709"/>
        <w:gridCol w:w="691"/>
        <w:gridCol w:w="691"/>
        <w:gridCol w:w="416"/>
        <w:gridCol w:w="556"/>
        <w:gridCol w:w="6"/>
        <w:gridCol w:w="10"/>
        <w:gridCol w:w="402"/>
        <w:gridCol w:w="15"/>
        <w:gridCol w:w="418"/>
        <w:gridCol w:w="2020"/>
      </w:tblGrid>
      <w:tr w:rsidR="006A3031" w:rsidRPr="00997C00" w:rsidTr="00CF1197">
        <w:trPr>
          <w:trHeight w:val="1351"/>
          <w:tblHeader/>
        </w:trPr>
        <w:tc>
          <w:tcPr>
            <w:tcW w:w="355" w:type="pct"/>
            <w:vAlign w:val="center"/>
          </w:tcPr>
          <w:p w:rsidR="006A3031" w:rsidRPr="00997C00" w:rsidRDefault="006A3031" w:rsidP="006A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</w:t>
            </w:r>
          </w:p>
          <w:p w:rsidR="006A3031" w:rsidRPr="00997C00" w:rsidRDefault="006A3031" w:rsidP="006A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1" w:type="pct"/>
            <w:gridSpan w:val="2"/>
            <w:vAlign w:val="center"/>
          </w:tcPr>
          <w:p w:rsidR="006A3031" w:rsidRPr="00997C00" w:rsidRDefault="006A3031" w:rsidP="006A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359" w:type="pct"/>
            <w:textDirection w:val="btLr"/>
          </w:tcPr>
          <w:p w:rsidR="006A3031" w:rsidRPr="00997C00" w:rsidRDefault="006A3031" w:rsidP="00A1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59" w:type="pct"/>
            <w:tcMar>
              <w:left w:w="0" w:type="dxa"/>
              <w:right w:w="0" w:type="dxa"/>
            </w:tcMar>
            <w:textDirection w:val="btLr"/>
          </w:tcPr>
          <w:p w:rsidR="006A3031" w:rsidRPr="00997C00" w:rsidRDefault="006A3031" w:rsidP="00A1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216" w:type="pct"/>
            <w:textDirection w:val="btLr"/>
          </w:tcPr>
          <w:p w:rsidR="006A3031" w:rsidRPr="00997C00" w:rsidRDefault="006A3031" w:rsidP="00A1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ОСК</w:t>
            </w:r>
          </w:p>
        </w:tc>
        <w:tc>
          <w:tcPr>
            <w:tcW w:w="297" w:type="pct"/>
            <w:gridSpan w:val="3"/>
            <w:textDirection w:val="btLr"/>
          </w:tcPr>
          <w:p w:rsidR="006A3031" w:rsidRPr="00997C00" w:rsidRDefault="006A3031" w:rsidP="0060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ПЗ, СЗ, ЛЗ</w:t>
            </w:r>
          </w:p>
        </w:tc>
        <w:tc>
          <w:tcPr>
            <w:tcW w:w="217" w:type="pct"/>
            <w:gridSpan w:val="2"/>
            <w:textDirection w:val="btLr"/>
          </w:tcPr>
          <w:p w:rsidR="006A3031" w:rsidRPr="00997C00" w:rsidRDefault="006A3031" w:rsidP="00A1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17" w:type="pct"/>
            <w:textDirection w:val="btLr"/>
          </w:tcPr>
          <w:p w:rsidR="006A3031" w:rsidRPr="00997C00" w:rsidRDefault="006A3031" w:rsidP="00A1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</w:p>
        </w:tc>
        <w:tc>
          <w:tcPr>
            <w:tcW w:w="1048" w:type="pct"/>
            <w:vAlign w:val="center"/>
          </w:tcPr>
          <w:p w:rsidR="006A3031" w:rsidRPr="00997C00" w:rsidRDefault="006A3031" w:rsidP="006A3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983EC9" w:rsidRPr="00997C00" w:rsidTr="00F71121">
        <w:tc>
          <w:tcPr>
            <w:tcW w:w="5000" w:type="pct"/>
            <w:gridSpan w:val="13"/>
          </w:tcPr>
          <w:p w:rsidR="00983EC9" w:rsidRPr="00997C00" w:rsidRDefault="00983EC9" w:rsidP="00F71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Рабочая программа учебного модуля "Фундаментальные дисциплины"</w:t>
            </w:r>
          </w:p>
        </w:tc>
      </w:tr>
      <w:tr w:rsidR="00983EC9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C9" w:rsidRPr="00DE61D4" w:rsidRDefault="00983EC9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Этика, право и менеджмент в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983EC9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F14DD1" w:rsidRDefault="00983EC9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Предмет, дисциплинарный статус и методы  этики в стоматологии.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983EC9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F14DD1" w:rsidRDefault="00983EC9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Юридическая составляющая стоматологической деятельности. Право в стоматологии.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983EC9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F14DD1" w:rsidRDefault="00983EC9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Управление качеством в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983EC9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F14DD1" w:rsidRDefault="00983EC9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Вопросы управления и менеджмента в стоматологии.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9" w:rsidRPr="00997C00" w:rsidRDefault="00983EC9" w:rsidP="00F71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997C00" w:rsidRPr="00997C00" w:rsidTr="00D03F18">
        <w:tc>
          <w:tcPr>
            <w:tcW w:w="5000" w:type="pct"/>
            <w:gridSpan w:val="13"/>
          </w:tcPr>
          <w:p w:rsidR="003E7861" w:rsidRPr="00997C00" w:rsidRDefault="003E7861" w:rsidP="00856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Рабочая программа учебного модуля «Специальные дисциплины »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7733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F" w:rsidRPr="00DE61D4" w:rsidRDefault="004972EF" w:rsidP="00742F15">
            <w:pPr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</w:t>
            </w:r>
            <w:r w:rsidR="00700C5E" w:rsidRPr="00997C00">
              <w:rPr>
                <w:rFonts w:ascii="Times New Roman" w:hAnsi="Times New Roman"/>
                <w:sz w:val="20"/>
                <w:szCs w:val="20"/>
              </w:rPr>
              <w:t xml:space="preserve"> Принципы разработки, внедрения и оценки эффективности программ профилактики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E" w:rsidRPr="00DE61D4" w:rsidRDefault="00700C5E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E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Профилактические мероприятия среди отдельных групп населения. </w:t>
            </w:r>
          </w:p>
          <w:p w:rsidR="00700C5E" w:rsidRPr="00997C00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Профилактика стоматологических заболеваний у беременных и детей раннего возраста.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E" w:rsidRPr="00997C00" w:rsidRDefault="00700C5E" w:rsidP="0070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E" w:rsidRPr="00997C00" w:rsidRDefault="00700C5E" w:rsidP="00700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E" w:rsidRPr="00997C00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E" w:rsidRPr="00997C00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E" w:rsidRPr="00997C00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E" w:rsidRPr="00997C00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5E" w:rsidRPr="00997C00" w:rsidRDefault="00700C5E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F" w:rsidRPr="00DE61D4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</w:t>
            </w:r>
            <w:r w:rsidR="00F37007" w:rsidRPr="00997C00">
              <w:rPr>
                <w:rFonts w:ascii="Times New Roman" w:hAnsi="Times New Roman"/>
                <w:sz w:val="20"/>
                <w:szCs w:val="20"/>
              </w:rPr>
              <w:t xml:space="preserve"> Стоматологическое просвещение населения. Профилактика кариеса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F" w:rsidRPr="00DE61D4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07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заболеваний  твердых тканей зубов.</w:t>
            </w:r>
            <w:r w:rsidR="00F37007" w:rsidRPr="00997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72EF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Профилактика заболеваний тканей пародонта.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F" w:rsidRPr="00DE61D4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997C00" w:rsidRDefault="004972EF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Обследование стоматологического больного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0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Психологические аспекты стоматологической помощи.</w:t>
            </w:r>
            <w:r w:rsidR="00F37007" w:rsidRPr="00997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Терапия острой и хронической боли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Болевые синдромы и их терапия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F870FD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CF1197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Кариесология</w:t>
            </w:r>
            <w:proofErr w:type="spellEnd"/>
            <w:r w:rsidRPr="00CF1197">
              <w:rPr>
                <w:rFonts w:ascii="Times New Roman" w:hAnsi="Times New Roman"/>
                <w:b/>
                <w:sz w:val="20"/>
                <w:szCs w:val="20"/>
              </w:rPr>
              <w:t xml:space="preserve"> и заболевание твердых тканей зубов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F870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870FD" w:rsidRPr="00CF11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F870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870FD" w:rsidRPr="00CF119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CF1197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кариеса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Некариозные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поражения зубов, возникающие в период фолликулярного развития.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планирование лечения кариеса и заболеваний твердых тканей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Лечебная концепция реставрации зубов при кариесе и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поражениях твердых тканей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Реставрация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Отбеливание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092546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CF1197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Эндодонтия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7E7D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E7D89" w:rsidRPr="00CF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7E7D8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CF1197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Методы диагностики воспаления пульпы.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пульпита.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диагностики апикального периодонтита.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CF1197" w:rsidRPr="00CF1197" w:rsidTr="00CF1197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7E7D89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Методы лечения зубов с проблемными корневыми каналами.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7E7D89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Стоматогенный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очаг инфекции, очагово-обусловленные заболевания.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Ошибки в диагностике пульпита и периодонтита.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Ошибки и осложнения при лечении пульпита и периодонтита.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Профилактика неотложных состояний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Реставрация  зубов после эндодонтического лечения.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Способы профилактики и устранения ошибок и осложнений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Материаловедение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Предмет стоматологического материаловедения. Классификация стоматологических материалов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0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Основные свойства материалов, имеющие принципиальное значение для применения в стоматологии: физико-химические, механические, эстетические, биологические</w:t>
            </w:r>
            <w:r w:rsidR="00F37007" w:rsidRPr="00997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rPr>
          <w:trHeight w:val="96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0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Полимерные материалы для восстановления зубов. Полимерные композиты, общая характеристика и классификация</w:t>
            </w:r>
            <w:r w:rsidR="00F37007" w:rsidRPr="00997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Пародонтология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Классификация болезней пародонта.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Гингивиты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Составление плана лечения пациентов с патологией пародонта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Консервативное лечение воспалительных заболеваний пародонта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Современные методы снятия над- и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поддесневых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зубных отложений.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Пародонтологический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инструментарий.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Геронтостоматология</w:t>
            </w:r>
            <w:proofErr w:type="spellEnd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и заболевания слизистой оболочки полости рта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Травматические поражения слизистой оболочки рта.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Лейкоплакия.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0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Инфекционные заболевания слизистой оболочки рта.</w:t>
            </w:r>
            <w:r w:rsidR="00F37007" w:rsidRPr="00997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0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Заболевания губ.</w:t>
            </w:r>
            <w:r w:rsidR="00F37007" w:rsidRPr="00997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</w:t>
            </w:r>
            <w:r w:rsidR="00F37007" w:rsidRPr="00997C00">
              <w:rPr>
                <w:rFonts w:ascii="Times New Roman" w:hAnsi="Times New Roman"/>
                <w:sz w:val="20"/>
                <w:szCs w:val="20"/>
              </w:rPr>
              <w:t xml:space="preserve"> Предраковые заболевания красной каймы губ и слизистой оболочки рта.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F3700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Гнатология</w:t>
            </w:r>
            <w:proofErr w:type="spellEnd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и функциональная диагностика височного нижнечелюстного сустава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нарушений функции жевания при частичном отсутствии зубов. Ортопедическое лечение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функциональной перегрузки тканей пародонта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с деформациями зубных рядов и прикуса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 с патологией ВНЧС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Зубопротезирование (простое протезирование)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Методы ортопедического лечения пациентов с дефектами твердых тканей зубов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Протезирование зубных рядов  (сложное протезирование)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Ортопедическое лечение больных с повышенным стиранием твёрдых тканей зубов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2A2C82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2A2C82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Эстетические аспекты ортопедического лечения.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Особенности ортопедического лечения больных с соматическими </w:t>
            </w:r>
            <w:r w:rsidRPr="00997C00">
              <w:rPr>
                <w:rFonts w:ascii="Times New Roman" w:hAnsi="Times New Roman"/>
                <w:sz w:val="20"/>
                <w:szCs w:val="20"/>
              </w:rPr>
              <w:lastRenderedPageBreak/>
              <w:t>заболеваниями. Ортопедическое лечение пациентов с хроническими заболеваниями полости рта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CF1197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A2C82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Диагностика и профилактика осложнений и ошибок при ортопедическом лечении различными видами зубных протезов и аппаратов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2A2C82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2A2C82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Протезирование   при полном отсутствии зубов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ортопедическоголечения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пациентов с полным отсутствием зубов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Ортодонтия и детское  протезирование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развития зубочелюстных аномалий у детей в различные периоды формирования ЗЧС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патогенез, диагностика, лечение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FC" w:rsidRPr="00DE61D4" w:rsidRDefault="00231FFC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Детская челюстно-лицевая хирургия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C473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473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C473CB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C" w:rsidRPr="00997C00" w:rsidRDefault="00231FFC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31FFC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Повреждения зубов, костей и мягких тканей челюстно-лицевой области у детей. Особенности клинического течения, диагностика и лечение.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C4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1</w:t>
            </w:r>
            <w:r w:rsidR="00C473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C473CB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9" w:rsidRPr="00DE61D4" w:rsidRDefault="007E3739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997C00" w:rsidRDefault="007E373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Детская стоматология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997C00" w:rsidRDefault="007E373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997C00" w:rsidRDefault="007E373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997C00" w:rsidRDefault="007E373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997C00" w:rsidRDefault="007E373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997C00" w:rsidRDefault="007E373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997C00" w:rsidRDefault="007E373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997C00" w:rsidRDefault="007E3739" w:rsidP="00A16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2A2C82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A2C82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Воспалительные заболевания мягких тканей и костей челюстно-лицевой области у детей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2A2C82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2A2C82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2A2C82" w:rsidRDefault="00A16117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Особенности клинического течения и лечения кариеса зубов и его осложнений у детей разного возраста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2A2C82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CF1197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997C00" w:rsidRPr="00997C00" w:rsidTr="00D03F18">
        <w:tc>
          <w:tcPr>
            <w:tcW w:w="5000" w:type="pct"/>
            <w:gridSpan w:val="13"/>
          </w:tcPr>
          <w:p w:rsidR="00997C00" w:rsidRPr="00CF1197" w:rsidRDefault="00997C00" w:rsidP="00856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Рабочая программа учебного модуля "Смежные дисциплины"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39" w:rsidRPr="00DE61D4" w:rsidRDefault="007E3739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CF1197" w:rsidRDefault="007E3739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Местное обезболивание и анестезиология в стоматологии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CF1197" w:rsidRDefault="007E3739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CF1197" w:rsidRDefault="007E3739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CF1197" w:rsidRDefault="007E3739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CF1197" w:rsidRDefault="007E3739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CF1197" w:rsidRDefault="007E3739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CF1197" w:rsidRDefault="007E3739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39" w:rsidRPr="00CF1197" w:rsidRDefault="007E3739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F14DD1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F14DD1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F14DD1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         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F14DD1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Реанимационные мероприятия в практике врача-стоматолога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3D1405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1" w:rsidRPr="003D1405" w:rsidRDefault="00F14DD1" w:rsidP="00742F1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CF1197" w:rsidRDefault="00F14DD1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 xml:space="preserve"> Хирургия полости рта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CF1197" w:rsidRDefault="00F14DD1" w:rsidP="003D14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D1405" w:rsidRPr="00CF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CF1197" w:rsidRDefault="00F14DD1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CF1197" w:rsidRDefault="00F14DD1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CF1197" w:rsidRDefault="00F14DD1" w:rsidP="003D14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D1405" w:rsidRPr="00CF119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CF1197" w:rsidRDefault="00F14DD1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CF1197" w:rsidRDefault="00F14DD1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CF1197" w:rsidRDefault="00F14DD1" w:rsidP="008560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19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F14DD1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Операция удаления зуба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F14DD1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Болезни прорезывания зубов.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F14DD1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07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197">
              <w:rPr>
                <w:rFonts w:ascii="Times New Roman" w:hAnsi="Times New Roman"/>
                <w:sz w:val="20"/>
                <w:szCs w:val="20"/>
              </w:rPr>
              <w:t>Одонтогенные</w:t>
            </w:r>
            <w:proofErr w:type="spellEnd"/>
            <w:r w:rsidRPr="00CF1197">
              <w:rPr>
                <w:rFonts w:ascii="Times New Roman" w:hAnsi="Times New Roman"/>
                <w:sz w:val="20"/>
                <w:szCs w:val="20"/>
              </w:rPr>
              <w:t xml:space="preserve"> воспалительные заболевания челюстей (периодонтит, периостит, </w:t>
            </w:r>
            <w:proofErr w:type="spellStart"/>
            <w:r w:rsidRPr="00CF1197">
              <w:rPr>
                <w:rFonts w:ascii="Times New Roman" w:hAnsi="Times New Roman"/>
                <w:sz w:val="20"/>
                <w:szCs w:val="20"/>
              </w:rPr>
              <w:t>одонтогенный</w:t>
            </w:r>
            <w:proofErr w:type="spellEnd"/>
            <w:r w:rsidRPr="00CF1197">
              <w:rPr>
                <w:rFonts w:ascii="Times New Roman" w:hAnsi="Times New Roman"/>
                <w:sz w:val="20"/>
                <w:szCs w:val="20"/>
              </w:rPr>
              <w:t xml:space="preserve"> остеомиелит).</w:t>
            </w:r>
            <w:r w:rsidR="00F37007" w:rsidRPr="00CF1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72EF" w:rsidRPr="00CF1197" w:rsidRDefault="00F37007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Лимфаденит лица и шеи.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F37007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F37007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F37007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F14DD1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4DD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197">
              <w:rPr>
                <w:rFonts w:ascii="Times New Roman" w:hAnsi="Times New Roman"/>
                <w:sz w:val="20"/>
                <w:szCs w:val="20"/>
              </w:rPr>
              <w:t>Одонтогенный</w:t>
            </w:r>
            <w:proofErr w:type="spellEnd"/>
            <w:r w:rsidRPr="00CF1197">
              <w:rPr>
                <w:rFonts w:ascii="Times New Roman" w:hAnsi="Times New Roman"/>
                <w:sz w:val="20"/>
                <w:szCs w:val="20"/>
              </w:rPr>
              <w:t xml:space="preserve"> верхнечелюстной синусит. Перфорация и свищ верхнечелюстной пазухи.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3D1405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3D1405" w:rsidRDefault="004972EF" w:rsidP="00742F15">
            <w:pPr>
              <w:numPr>
                <w:ilvl w:val="1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140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Абсцессы локализованные в полости рта</w:t>
            </w:r>
            <w:r w:rsidR="00F37007" w:rsidRPr="00CF1197">
              <w:rPr>
                <w:rFonts w:ascii="Times New Roman" w:hAnsi="Times New Roman"/>
                <w:sz w:val="20"/>
                <w:szCs w:val="20"/>
              </w:rPr>
              <w:t xml:space="preserve"> Специфические воспалительные процессы лица и челюстей (актиномикоз, туберкулез, сифилис, ВИЧ-инфекция).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3D1405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F37007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3D1405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Pr="00CF1197" w:rsidRDefault="004972EF" w:rsidP="00856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197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771861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771861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A3031" w:rsidRPr="00997C00" w:rsidTr="00CF119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3D1405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17" w:rsidRPr="00997C00" w:rsidRDefault="00A16117" w:rsidP="00A16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787A" w:rsidRDefault="00B4787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600C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600C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600C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600C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600C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600C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600C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0C1A" w:rsidRDefault="00600C1A" w:rsidP="00600C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34E1" w:rsidRDefault="00505BAC" w:rsidP="00DE61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="00944497" w:rsidRPr="00DE61D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DE61D4">
        <w:rPr>
          <w:rFonts w:ascii="Times New Roman" w:hAnsi="Times New Roman"/>
          <w:sz w:val="24"/>
          <w:szCs w:val="24"/>
          <w:shd w:val="clear" w:color="auto" w:fill="FFFFFF"/>
        </w:rPr>
        <w:t>I. ОРГАНИЗАЦИОННО-ПЕДАГОГИЧЕСКИЕ УСЛОВИЯ РЕАЛИЗАЦИИ</w:t>
      </w:r>
      <w:r w:rsidR="00020E73" w:rsidRPr="00DE61D4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</w:t>
      </w:r>
    </w:p>
    <w:p w:rsidR="00D03F18" w:rsidRPr="00DE61D4" w:rsidRDefault="00D03F18" w:rsidP="00DE61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2BAD" w:rsidRDefault="00B21B20" w:rsidP="00DE61D4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Т</w:t>
      </w:r>
      <w:r w:rsidR="00716762" w:rsidRPr="00DE61D4">
        <w:rPr>
          <w:rFonts w:ascii="Times New Roman" w:hAnsi="Times New Roman"/>
          <w:sz w:val="24"/>
          <w:szCs w:val="24"/>
        </w:rPr>
        <w:t>ематика лекционных занятий</w:t>
      </w:r>
      <w:r w:rsidR="00C96DEF" w:rsidRPr="00DE61D4">
        <w:rPr>
          <w:rFonts w:ascii="Times New Roman" w:hAnsi="Times New Roman"/>
          <w:sz w:val="24"/>
          <w:szCs w:val="24"/>
        </w:rPr>
        <w:t>:</w:t>
      </w:r>
    </w:p>
    <w:p w:rsidR="00540D78" w:rsidRDefault="00540D78" w:rsidP="00DE61D4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845"/>
        <w:gridCol w:w="1382"/>
        <w:gridCol w:w="1924"/>
      </w:tblGrid>
      <w:tr w:rsidR="00540D78" w:rsidRPr="00CF4EEC" w:rsidTr="002D6591">
        <w:trPr>
          <w:tblHeader/>
          <w:jc w:val="center"/>
        </w:trPr>
        <w:tc>
          <w:tcPr>
            <w:tcW w:w="292" w:type="pct"/>
          </w:tcPr>
          <w:p w:rsidR="00540D78" w:rsidRPr="00CF4EEC" w:rsidRDefault="00540D78" w:rsidP="002D659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07" w:type="pct"/>
          </w:tcPr>
          <w:p w:rsidR="00540D78" w:rsidRPr="00CF4EEC" w:rsidRDefault="00540D78" w:rsidP="002D659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Тема лекции</w:t>
            </w:r>
          </w:p>
        </w:tc>
        <w:tc>
          <w:tcPr>
            <w:tcW w:w="711" w:type="pct"/>
          </w:tcPr>
          <w:p w:rsidR="00540D78" w:rsidRPr="00CF4EEC" w:rsidRDefault="00540D78" w:rsidP="00A9405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Содержание лекции</w:t>
            </w:r>
          </w:p>
        </w:tc>
        <w:tc>
          <w:tcPr>
            <w:tcW w:w="990" w:type="pct"/>
          </w:tcPr>
          <w:p w:rsidR="00540D78" w:rsidRPr="00CF4EEC" w:rsidRDefault="00540D78" w:rsidP="00600C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012DBC" w:rsidRPr="00CF4EEC" w:rsidTr="00012DBC">
        <w:trPr>
          <w:trHeight w:val="70"/>
          <w:jc w:val="center"/>
        </w:trPr>
        <w:tc>
          <w:tcPr>
            <w:tcW w:w="292" w:type="pct"/>
          </w:tcPr>
          <w:p w:rsidR="00012DBC" w:rsidRPr="00875FA8" w:rsidRDefault="00012DBC" w:rsidP="002D659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733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Этика, право и менеджмент в стоматологии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1A2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  УК-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2; УК-5;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2DBC" w:rsidRPr="00CF4EEC" w:rsidTr="00012DBC">
        <w:trPr>
          <w:trHeight w:val="70"/>
          <w:jc w:val="center"/>
        </w:trPr>
        <w:tc>
          <w:tcPr>
            <w:tcW w:w="292" w:type="pct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Предмет, дисциплинарный статус и методы  этики в стоматологии.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1.1 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trHeight w:val="70"/>
          <w:jc w:val="center"/>
        </w:trPr>
        <w:tc>
          <w:tcPr>
            <w:tcW w:w="292" w:type="pct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Юридическая составляющая стоматологической деятельности. Право в стоматологии.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1.2             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</w:tcPr>
          <w:p w:rsidR="00012DBC" w:rsidRPr="00875FA8" w:rsidRDefault="00012DBC" w:rsidP="004B18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Профилактика и коммунальная стоматология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513618" w:rsidRDefault="00012DBC" w:rsidP="002071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ПК-7; ПК-8; ПК-13</w:t>
            </w:r>
          </w:p>
        </w:tc>
      </w:tr>
      <w:tr w:rsidR="00012DBC" w:rsidRPr="00CF4EEC" w:rsidTr="00012DBC">
        <w:trPr>
          <w:jc w:val="center"/>
        </w:trPr>
        <w:tc>
          <w:tcPr>
            <w:tcW w:w="292" w:type="pct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 Принципы разработки, внедрения и оценки эффективности программ профилактики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2.1 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Профилактические мероприятия среди отдельных групп населения. </w:t>
            </w:r>
          </w:p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Профилактика стоматологических заболеваний у беременных и детей раннего возраста.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2.2             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 Стоматологическое просвещение населения. Профилактика кариеса зубов.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2.3             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Клиническая стоматология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2C2C61" w:rsidRDefault="00012DBC" w:rsidP="00A023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ПК-10</w:t>
            </w: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3.1             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Психологические аспекты стоматологической помощи. </w:t>
            </w:r>
          </w:p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3.3             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Терапия острой и хронической боли 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20711E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4; 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6; 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10; ПК-11</w:t>
            </w:r>
          </w:p>
        </w:tc>
      </w:tr>
      <w:tr w:rsidR="00FC266E" w:rsidRPr="00CF4EEC" w:rsidTr="00742F15">
        <w:trPr>
          <w:jc w:val="center"/>
        </w:trPr>
        <w:tc>
          <w:tcPr>
            <w:tcW w:w="292" w:type="pct"/>
            <w:vAlign w:val="center"/>
          </w:tcPr>
          <w:p w:rsidR="00FC266E" w:rsidRPr="00875FA8" w:rsidRDefault="00FC266E" w:rsidP="00FC266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FC266E" w:rsidRPr="00997C00" w:rsidRDefault="00FC266E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Болевые синдромы и их терапия</w:t>
            </w:r>
          </w:p>
        </w:tc>
        <w:tc>
          <w:tcPr>
            <w:tcW w:w="711" w:type="pct"/>
          </w:tcPr>
          <w:p w:rsidR="00FC266E" w:rsidRPr="00FC266E" w:rsidRDefault="00FC266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4.1             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FC266E" w:rsidRPr="00D150DB" w:rsidRDefault="00FC266E" w:rsidP="00A023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Кариесология</w:t>
            </w:r>
            <w:proofErr w:type="spellEnd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и заболевание твердых тканей зубов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D150DB" w:rsidRDefault="00012DBC" w:rsidP="007C6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ПК-11;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13;</w:t>
            </w:r>
          </w:p>
        </w:tc>
      </w:tr>
      <w:tr w:rsidR="00012DBC" w:rsidRPr="00CF4EEC" w:rsidTr="00742F15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92004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5.1             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D150DB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5.2             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кариеса зубов.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5.3             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планирование лечения кариеса и заболеваний твердых тканей зубов.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5.5             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5.9             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733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Эндодонтия</w:t>
            </w:r>
            <w:proofErr w:type="spellEnd"/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2C2C61" w:rsidRDefault="00012DBC" w:rsidP="00A023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012DBC" w:rsidRPr="00CF4EEC" w:rsidTr="00742F15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92004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D150DB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6.7             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6.8             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зубов с проблемными корневыми каналами.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6.10         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Стоматогенный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очаг инфекции, очагово-обусловленные заболевания.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Ошибки в диагностике пульпита и периодонтита.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6.12         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Материаловедение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D150DB" w:rsidRDefault="00012DBC" w:rsidP="00A023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Основные свойства материалов, имеющие принципиальное значение для применения в стоматологии: физико-химические, механические, эстетические, биологические </w:t>
            </w:r>
          </w:p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lastRenderedPageBreak/>
              <w:t>Стоматологические цементы на водной основе, неорганические и полимерные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7.2             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Полимерные материалы для восстановления зубов. Полимерные композиты, общая характеристика и классификация </w:t>
            </w:r>
          </w:p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7.5             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7.6             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7.8             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Пародонтология</w:t>
            </w:r>
            <w:proofErr w:type="spellEnd"/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2C2C61" w:rsidRDefault="00012DBC" w:rsidP="00A0230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8.1             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D150DB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Классификация болезней пародонта.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8.2             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Составление плана лечения пациентов с патологией пародонта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8.6             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8.10         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Геронтостоматология</w:t>
            </w:r>
            <w:proofErr w:type="spellEnd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и заболевания слизистой оболочки полости рта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9.     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ПК-12; ПК-13</w:t>
            </w: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9.1             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9.4             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Инфекционные заболевания слизистой оболочки рта. </w:t>
            </w:r>
          </w:p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9.5             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Заболевания губ. </w:t>
            </w:r>
          </w:p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9.6             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 Предраковые заболевания красной каймы губ и слизистой оболочки рта.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9.7             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733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Гнатология</w:t>
            </w:r>
            <w:proofErr w:type="spellEnd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и функциональная диагностика височного нижнечелюстного сустава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2C2C61" w:rsidRDefault="00012DBC" w:rsidP="00A023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ПК-8;  ПК-9; ПК-10; ПК-12; ПК-13</w:t>
            </w: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нарушений функции жевания при частичном отсутствии зубов. Ортопедическое лечение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функциональной перегрузки тканей пародонта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10.2         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с деформациями зубных рядов и прикуса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10.3         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Зубопротезирование (простое протезирование)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2C2C61" w:rsidRDefault="00012DBC" w:rsidP="00A0230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012DBC" w:rsidRPr="00CF4EEC" w:rsidTr="004B18B3">
        <w:trPr>
          <w:trHeight w:val="642"/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92004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Методы ортопедического лечения пациентов с дефектами твердых тканей зубов 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11.1         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Протезирование зубных рядов  (сложное протезирование)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Ортопедическое лечение больных с повышенным стиранием твёрдых тканей зубов 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12.1         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Протезирование   при полном отсутствии зубов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ПК-9; ПК-10; ПК-12; ПК-13</w:t>
            </w:r>
          </w:p>
        </w:tc>
      </w:tr>
      <w:tr w:rsidR="00012DBC" w:rsidRPr="00CF4EEC" w:rsidTr="00742F15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92004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ортопедическоголечения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пациентов с полным отсутствием зубов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13.1         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Ортодонтия и детское  протезирование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14. 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4B18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012DBC" w:rsidRPr="00CF4EEC" w:rsidTr="002D6591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развития зубочелюстных аномалий у детей в различные периоды формирования ЗЧС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14.1         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742F15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92004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патогенез, диагностика, лечение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14.2         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A023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Детская челюстно-лицевая хирургия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4B18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012DBC" w:rsidRPr="00CF4EEC" w:rsidTr="00742F15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92004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Повреждения зубов, костей и мягких тканей челюстно-лицевой области у детей. Особенности клинического течения, диагностика и лечение.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15.1         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Детская стоматология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2C2C61" w:rsidRDefault="00012DBC" w:rsidP="00A023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  <w:p w:rsidR="00012DBC" w:rsidRPr="00CF4EEC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742F15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Воспалительные заболевания мягких тканей и костей челюстно-лицевой области у детей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16.1         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742F15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92004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клинического течения и лечения кариеса зубов и его осложнений у детей разного возраста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16.2         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Местное обезболивание и анестезиология в стоматологии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A023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  <w:p w:rsidR="00012DBC" w:rsidRPr="00CF4EEC" w:rsidRDefault="00012DBC" w:rsidP="00A023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742F15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DA7C3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  <w:tc>
          <w:tcPr>
            <w:tcW w:w="711" w:type="pct"/>
          </w:tcPr>
          <w:p w:rsidR="00DA7C37" w:rsidRPr="00FC266E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17.1         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742F15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711" w:type="pct"/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17.2         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CF4EEC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CF4EEC" w:rsidTr="00012DBC">
        <w:trPr>
          <w:jc w:val="center"/>
        </w:trPr>
        <w:tc>
          <w:tcPr>
            <w:tcW w:w="292" w:type="pct"/>
            <w:vAlign w:val="center"/>
          </w:tcPr>
          <w:p w:rsidR="00012DBC" w:rsidRPr="00875FA8" w:rsidRDefault="00012DBC" w:rsidP="004B1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Хирургия полости рта</w:t>
            </w:r>
          </w:p>
        </w:tc>
        <w:tc>
          <w:tcPr>
            <w:tcW w:w="711" w:type="pct"/>
          </w:tcPr>
          <w:p w:rsidR="00012DBC" w:rsidRPr="00012DBC" w:rsidRDefault="00012DB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D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18.  </w:t>
            </w:r>
            <w:r w:rsidRPr="00012D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012DBC" w:rsidRPr="00CF4EEC" w:rsidRDefault="00012DBC" w:rsidP="00A0230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012DBC" w:rsidRPr="002C2C61" w:rsidTr="00742F15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BC" w:rsidRPr="002C2C61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C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Одонтогенные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воспалительные заболевания челюстей (периодонтит, периостит,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одонтогенный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остеомиелит). </w:t>
            </w:r>
          </w:p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Лимфаденит лица и шеи.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18.3         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DBC" w:rsidRPr="002C2C61" w:rsidTr="00742F15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BC" w:rsidRPr="002C2C61" w:rsidRDefault="00012DBC" w:rsidP="002D659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C" w:rsidRPr="00997C00" w:rsidRDefault="00012DBC" w:rsidP="00742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Абсцессы локализованные в полости рта Специфические воспалительные процессы лица и челюстей (актиномикоз, туберкулез, сифилис, ВИЧ-инфекция).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C" w:rsidRPr="00FC266E" w:rsidRDefault="00012DB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26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18.5          </w:t>
            </w:r>
            <w:r w:rsidRPr="00FC26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012DBC" w:rsidRPr="002C2C61" w:rsidRDefault="00012DBC" w:rsidP="002D6591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6DEF" w:rsidRPr="00DE61D4" w:rsidRDefault="00C96DEF" w:rsidP="00DE61D4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2BAD" w:rsidRDefault="00C96DEF" w:rsidP="00DE61D4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E61D4">
        <w:rPr>
          <w:rFonts w:ascii="Times New Roman" w:hAnsi="Times New Roman"/>
          <w:sz w:val="24"/>
          <w:szCs w:val="24"/>
        </w:rPr>
        <w:t>Т</w:t>
      </w:r>
      <w:r w:rsidR="00244C6F" w:rsidRPr="00DE61D4">
        <w:rPr>
          <w:rFonts w:ascii="Times New Roman" w:hAnsi="Times New Roman"/>
          <w:sz w:val="24"/>
          <w:szCs w:val="24"/>
        </w:rPr>
        <w:t xml:space="preserve">ематика практических </w:t>
      </w:r>
      <w:r w:rsidR="00716762" w:rsidRPr="00DE61D4">
        <w:rPr>
          <w:rFonts w:ascii="Times New Roman" w:hAnsi="Times New Roman"/>
          <w:sz w:val="24"/>
          <w:szCs w:val="24"/>
        </w:rPr>
        <w:t>занятий</w:t>
      </w:r>
      <w:r w:rsidRPr="00DE61D4">
        <w:rPr>
          <w:rFonts w:ascii="Times New Roman" w:hAnsi="Times New Roman"/>
          <w:sz w:val="24"/>
          <w:szCs w:val="24"/>
        </w:rPr>
        <w:t>:</w:t>
      </w:r>
    </w:p>
    <w:p w:rsidR="004B18B3" w:rsidRDefault="004B18B3" w:rsidP="00DE61D4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5800"/>
        <w:gridCol w:w="1516"/>
        <w:gridCol w:w="1880"/>
      </w:tblGrid>
      <w:tr w:rsidR="004B18B3" w:rsidRPr="00CF4EEC" w:rsidTr="0092004B">
        <w:trPr>
          <w:tblHeader/>
          <w:jc w:val="center"/>
        </w:trPr>
        <w:tc>
          <w:tcPr>
            <w:tcW w:w="292" w:type="pct"/>
          </w:tcPr>
          <w:p w:rsidR="004B18B3" w:rsidRPr="00CF4EEC" w:rsidRDefault="004B18B3" w:rsidP="009200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07" w:type="pct"/>
          </w:tcPr>
          <w:p w:rsidR="004B18B3" w:rsidRPr="00CF4EEC" w:rsidRDefault="004B18B3" w:rsidP="00DA7C3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711" w:type="pct"/>
          </w:tcPr>
          <w:p w:rsidR="004B18B3" w:rsidRPr="00CF4EEC" w:rsidRDefault="004B18B3" w:rsidP="00DA7C3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990" w:type="pct"/>
          </w:tcPr>
          <w:p w:rsidR="004B18B3" w:rsidRPr="00CF4EEC" w:rsidRDefault="004B18B3" w:rsidP="00600C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EEC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DA7C37" w:rsidRPr="00CF4EEC" w:rsidTr="00DA7C37">
        <w:trPr>
          <w:trHeight w:val="70"/>
          <w:jc w:val="center"/>
        </w:trPr>
        <w:tc>
          <w:tcPr>
            <w:tcW w:w="292" w:type="pct"/>
          </w:tcPr>
          <w:p w:rsidR="00DA7C37" w:rsidRPr="00875FA8" w:rsidRDefault="00DA7C37" w:rsidP="009200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Этика, право и менеджмент в стоматологии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</w:p>
        </w:tc>
      </w:tr>
      <w:tr w:rsidR="00DA7C37" w:rsidRPr="00CF4EEC" w:rsidTr="00DA7C37">
        <w:trPr>
          <w:trHeight w:val="70"/>
          <w:jc w:val="center"/>
        </w:trPr>
        <w:tc>
          <w:tcPr>
            <w:tcW w:w="292" w:type="pct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Юридическая составляющая стоматологической деятельности. Право в стоматологии.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1.2             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trHeight w:val="70"/>
          <w:jc w:val="center"/>
        </w:trPr>
        <w:tc>
          <w:tcPr>
            <w:tcW w:w="292" w:type="pct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Управление качеством в стоматологии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1.3             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trHeight w:val="70"/>
          <w:jc w:val="center"/>
        </w:trPr>
        <w:tc>
          <w:tcPr>
            <w:tcW w:w="292" w:type="pct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Вопросы управления и менеджмента в стоматологии.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1.4             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</w:tcPr>
          <w:p w:rsidR="00DA7C37" w:rsidRPr="00875FA8" w:rsidRDefault="00DA7C37" w:rsidP="00FC26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513618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ПК-7; ПК-8; ПК-13</w:t>
            </w: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 Стоматологическое просвещение населения. Профилактика кариеса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2.3             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заболеваний  твердых тканей зубов. </w:t>
            </w:r>
          </w:p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Профилактика заболеваний тканей пародонта.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2.4             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УК-1;ОПК-1;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ПК-10</w:t>
            </w: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3.1             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Обследование стоматологического больного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3.2             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Психологические аспекты стоматологической помощи. </w:t>
            </w:r>
          </w:p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3.3             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Терапия острой и хронической боли 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ПК-11</w:t>
            </w:r>
          </w:p>
        </w:tc>
      </w:tr>
      <w:tr w:rsidR="00276B8F" w:rsidRPr="00CF4EEC" w:rsidTr="0092004B">
        <w:trPr>
          <w:jc w:val="center"/>
        </w:trPr>
        <w:tc>
          <w:tcPr>
            <w:tcW w:w="292" w:type="pct"/>
            <w:vAlign w:val="center"/>
          </w:tcPr>
          <w:p w:rsidR="00276B8F" w:rsidRPr="00875FA8" w:rsidRDefault="00276B8F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276B8F" w:rsidRPr="00997C00" w:rsidRDefault="00276B8F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Болевые синдромы и их терапия</w:t>
            </w:r>
          </w:p>
        </w:tc>
        <w:tc>
          <w:tcPr>
            <w:tcW w:w="711" w:type="pct"/>
          </w:tcPr>
          <w:p w:rsidR="00276B8F" w:rsidRPr="00276B8F" w:rsidRDefault="00276B8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4.1             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276B8F" w:rsidRPr="00D150DB" w:rsidRDefault="00276B8F" w:rsidP="00920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Кариесология</w:t>
            </w:r>
            <w:proofErr w:type="spellEnd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и заболевание твердых тканей зубов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D150DB" w:rsidRDefault="00DA7C37" w:rsidP="007C61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12;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5.1             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D150DB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5.2             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кариеса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5.3             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Некариозные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поражения зубов, возникающие в период фолликулярного развития.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5.4             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планирование лечения кариеса и заболеваний твердых тканей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5.5             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Лечебная концепция реставрации зубов при кариесе и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поражениях твердых тканей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5.6             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Реставрация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5.7             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D150DB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Отбеливание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5.8             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5.9             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Эндодонтия</w:t>
            </w:r>
            <w:proofErr w:type="spellEnd"/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D150DB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Методы диагностики воспаления пульпы.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6.2             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пульпита.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6.3             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6.4             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диагностики апикального периодонтита.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6.5             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6.6             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6.7             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6.8             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6.9             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лечения зубов с проблемными корневыми каналами.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6.10         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Ошибки и осложнения при лечении пульпита и периодонтита.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6.13         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Профилактика неотложных состояний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6.14         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Реставрация  зубов после эндодонтического лечения.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6.15         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Способы профилактики и устранения ошибок и осложнений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6.16         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Материаловедение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D150DB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ПК-5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Предмет стоматологического материаловедения. Классификация стоматологических материалов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7.1             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Основные свойства материалов, имеющие принципиальное значение для применения в стоматологии: физико-химические, механические, эстетические, биологические </w:t>
            </w:r>
          </w:p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7.2             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7.3             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7.4             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Полимерные материалы для восстановления зубов. Полимерные композиты, общая характеристика и классификация </w:t>
            </w:r>
          </w:p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7.5             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7.6             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7.7             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7.8             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Пародонтология</w:t>
            </w:r>
            <w:proofErr w:type="spellEnd"/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2C2C61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8.1             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D150DB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76B8F" w:rsidRPr="00CF4EEC" w:rsidTr="0092004B">
        <w:trPr>
          <w:jc w:val="center"/>
        </w:trPr>
        <w:tc>
          <w:tcPr>
            <w:tcW w:w="292" w:type="pct"/>
            <w:vAlign w:val="center"/>
          </w:tcPr>
          <w:p w:rsidR="00276B8F" w:rsidRPr="00875FA8" w:rsidRDefault="00276B8F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276B8F" w:rsidRPr="00997C00" w:rsidRDefault="00276B8F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  <w:tc>
          <w:tcPr>
            <w:tcW w:w="711" w:type="pct"/>
          </w:tcPr>
          <w:p w:rsidR="00276B8F" w:rsidRPr="00276B8F" w:rsidRDefault="00276B8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8.3             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276B8F" w:rsidRPr="00D150DB" w:rsidRDefault="00276B8F" w:rsidP="009200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Гингивиты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8.4             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8.5             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Составление плана лечения пациентов с патологией пародонта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8.6             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Консервативное лечение воспалительных заболеваний пародонта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8.7             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Современные методы снятия над- и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поддесневых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зубных отложений.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Пародонтологический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инструментарий.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8.8             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8.9             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8.10         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126362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Геронтостоматология</w:t>
            </w:r>
            <w:proofErr w:type="spellEnd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и заболевания слизистой оболочки полости рта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9.1             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Травматические поражения слизистой оболочки рта.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9.2             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Лейкоплакия.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9.3             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9.4             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Инфекционные заболевания слизистой оболочки рта. </w:t>
            </w:r>
          </w:p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9.5             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Заболевания губ. </w:t>
            </w:r>
          </w:p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9.6             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 Предраковые заболевания красной каймы губ и слизистой оболочки рта.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9.7             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Гнатология</w:t>
            </w:r>
            <w:proofErr w:type="spellEnd"/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и функциональная диагностика височного нижнечелюстного сустава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ПК-8;  ПК-9; ПК-10;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нарушений функции жевания при частичном отсутствии зубов. Ортопедическое лечение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функциональной перегрузки тканей пародонта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10.2         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с деформациями зубных рядов и прикуса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10.3         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ортопедическое лечение больных  с патологией ВНЧС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10.4         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Зубопротезирование (простое протезирование)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2C2C61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DA7C37" w:rsidRPr="00CF4EEC" w:rsidTr="0092004B">
        <w:trPr>
          <w:trHeight w:val="642"/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Методы ортопедического лечения пациентов с дефектами твердых тканей зубов 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11.1         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Протезирование зубных рядов  (сложное протезирование)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Ортопедическое лечение больных с повышенным стиранием твёрдых тканей зубов 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Эстетические аспекты ортопедического лечения. 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12.2         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ортопедического лечения больных с соматическими заболеваниями. Ортопедическое лечение пациентов с хроническими заболеваниями полости рта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12.3         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Диагностика и профилактика осложнений и ошибок при ортопедическом лечении различными видами зубных протезов и аппаратов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12.4         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Протезирование   при полном отсутствии зубов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ПК-9; ПК-10;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ортопедическоголечения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пациентов с полным отсутствием зубов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13.1         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Ортодонтия и детское  протезирование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14. 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развития зубочелюстных аномалий у детей в различные периоды формирования ЗЧС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14.1         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Клиника, патогенез, диагностика, лечение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14.2         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Детская челюстно-лицевая хирургия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Повреждения зубов, костей и мягких тканей челюстно-лицевой области у детей. Особенности клинического течения, диагностика и лечение.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Детская стоматология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Воспалительные заболевания мягких тканей и костей челюстно-лицевой области у детей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16.1         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Особенности клинического течения и лечения кариеса зубов и его осложнений у детей разного возраста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16.2         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>Местное обезболивание и анестезиология в стоматологии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  <w:p w:rsidR="00DA7C37" w:rsidRPr="00CF4EEC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B8F" w:rsidRPr="00CF4EEC" w:rsidTr="0092004B">
        <w:trPr>
          <w:jc w:val="center"/>
        </w:trPr>
        <w:tc>
          <w:tcPr>
            <w:tcW w:w="292" w:type="pct"/>
            <w:vAlign w:val="center"/>
          </w:tcPr>
          <w:p w:rsidR="00276B8F" w:rsidRPr="00875FA8" w:rsidRDefault="00276B8F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276B8F" w:rsidRPr="00997C00" w:rsidRDefault="00276B8F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  <w:tc>
          <w:tcPr>
            <w:tcW w:w="711" w:type="pct"/>
          </w:tcPr>
          <w:p w:rsidR="00276B8F" w:rsidRPr="00276B8F" w:rsidRDefault="00276B8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276B8F" w:rsidRPr="002C2C61" w:rsidRDefault="00276B8F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17.2         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17.3         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       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Реанимационные мероприятия в практике врача-стоматолога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17.4         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CF4EEC" w:rsidTr="00DA7C37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C00">
              <w:rPr>
                <w:rFonts w:ascii="Times New Roman" w:hAnsi="Times New Roman"/>
                <w:b/>
                <w:sz w:val="20"/>
                <w:szCs w:val="20"/>
              </w:rPr>
              <w:t xml:space="preserve"> Хирургия полости рта</w:t>
            </w:r>
          </w:p>
        </w:tc>
        <w:tc>
          <w:tcPr>
            <w:tcW w:w="711" w:type="pct"/>
          </w:tcPr>
          <w:p w:rsidR="00DA7C37" w:rsidRPr="00DA7C37" w:rsidRDefault="00DA7C3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18. 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 w:val="restart"/>
            <w:vAlign w:val="bottom"/>
          </w:tcPr>
          <w:p w:rsidR="00DA7C37" w:rsidRPr="00CF4EEC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ПК-5;ПК-8;  ПК-9; ПК-10; ПК-12; ПК-13</w:t>
            </w:r>
          </w:p>
        </w:tc>
      </w:tr>
      <w:tr w:rsidR="00DA7C37" w:rsidRPr="00CF4EEC" w:rsidTr="0092004B">
        <w:trPr>
          <w:jc w:val="center"/>
        </w:trPr>
        <w:tc>
          <w:tcPr>
            <w:tcW w:w="292" w:type="pct"/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Операция удаления зуба</w:t>
            </w:r>
          </w:p>
        </w:tc>
        <w:tc>
          <w:tcPr>
            <w:tcW w:w="711" w:type="pct"/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18.1         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2C2C61" w:rsidTr="0092004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7" w:rsidRPr="002C2C61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Болезни прорезывания зубов.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18.2         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2C2C61" w:rsidTr="0092004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7" w:rsidRPr="002C2C61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7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Одонтогенные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воспалительные заболевания челюстей (периодонтит, периостит, </w:t>
            </w: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одонтогенный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остеомиелит). </w:t>
            </w:r>
          </w:p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Лимфаденит лица и шеи.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7" w:rsidRPr="00276B8F" w:rsidRDefault="00DA7C3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B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18.3          </w:t>
            </w:r>
            <w:r w:rsidRPr="00276B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2C2C61" w:rsidTr="0092004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7" w:rsidRPr="00875FA8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C00">
              <w:rPr>
                <w:rFonts w:ascii="Times New Roman" w:hAnsi="Times New Roman"/>
                <w:sz w:val="20"/>
                <w:szCs w:val="20"/>
              </w:rPr>
              <w:t>Одонтогенный</w:t>
            </w:r>
            <w:proofErr w:type="spellEnd"/>
            <w:r w:rsidRPr="00997C00">
              <w:rPr>
                <w:rFonts w:ascii="Times New Roman" w:hAnsi="Times New Roman"/>
                <w:sz w:val="20"/>
                <w:szCs w:val="20"/>
              </w:rPr>
              <w:t xml:space="preserve"> верхнечелюстной синусит. Перфорация и свищ верхнечелюстной пазухи.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7" w:rsidRPr="00DA7C37" w:rsidRDefault="00DA7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18.4</w:t>
            </w: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   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C37" w:rsidRPr="002C2C61" w:rsidTr="0092004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37" w:rsidRPr="002C2C61" w:rsidRDefault="00DA7C37" w:rsidP="00FC266E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7" w:rsidRPr="00997C00" w:rsidRDefault="00DA7C37" w:rsidP="00920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C00">
              <w:rPr>
                <w:rFonts w:ascii="Times New Roman" w:hAnsi="Times New Roman"/>
                <w:sz w:val="20"/>
                <w:szCs w:val="20"/>
              </w:rPr>
              <w:t>Абсцессы локализованные в полости рта Специфические воспалительные процессы лица и челюстей (актиномикоз, туберкулез, сифилис, ВИЧ-инфекция).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7" w:rsidRPr="00DA7C37" w:rsidRDefault="00DA7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18.5</w:t>
            </w:r>
            <w:r w:rsidRPr="00DA7C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         </w:t>
            </w:r>
            <w:r w:rsidRPr="00DA7C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pct"/>
            <w:vMerge/>
            <w:vAlign w:val="bottom"/>
          </w:tcPr>
          <w:p w:rsidR="00DA7C37" w:rsidRPr="002C2C61" w:rsidRDefault="00DA7C37" w:rsidP="0092004B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B18B3" w:rsidRDefault="004B18B3" w:rsidP="00DE61D4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6B8F" w:rsidRDefault="00276B8F" w:rsidP="00DE61D4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45B1" w:rsidRDefault="007C45B1" w:rsidP="007C45B1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7C45B1" w:rsidRDefault="007C45B1" w:rsidP="007C45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</w:t>
      </w:r>
      <w:proofErr w:type="spellStart"/>
      <w:r>
        <w:rPr>
          <w:rFonts w:ascii="Times New Roman" w:hAnsi="Times New Roman"/>
          <w:sz w:val="24"/>
          <w:szCs w:val="24"/>
        </w:rPr>
        <w:t>симуляционного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курса: </w:t>
      </w:r>
    </w:p>
    <w:p w:rsidR="007C45B1" w:rsidRDefault="007C45B1" w:rsidP="007C45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5511"/>
        <w:gridCol w:w="1664"/>
        <w:gridCol w:w="1902"/>
      </w:tblGrid>
      <w:tr w:rsidR="007C45B1" w:rsidRPr="00677B4C" w:rsidTr="0058619F">
        <w:trPr>
          <w:tblHeader/>
        </w:trPr>
        <w:tc>
          <w:tcPr>
            <w:tcW w:w="286" w:type="pct"/>
          </w:tcPr>
          <w:p w:rsidR="007C45B1" w:rsidRPr="00677B4C" w:rsidRDefault="007C45B1" w:rsidP="005861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4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62" w:type="pct"/>
          </w:tcPr>
          <w:p w:rsidR="007C45B1" w:rsidRPr="00677B4C" w:rsidRDefault="007C45B1" w:rsidP="005861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4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864" w:type="pct"/>
          </w:tcPr>
          <w:p w:rsidR="007C45B1" w:rsidRPr="008F28A7" w:rsidRDefault="007C45B1" w:rsidP="005861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7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8F28A7">
              <w:rPr>
                <w:rFonts w:ascii="Times New Roman" w:hAnsi="Times New Roman"/>
                <w:sz w:val="20"/>
                <w:szCs w:val="20"/>
              </w:rPr>
              <w:t>симуляционного</w:t>
            </w:r>
            <w:proofErr w:type="spellEnd"/>
            <w:r w:rsidRPr="008F28A7">
              <w:rPr>
                <w:rFonts w:ascii="Times New Roman" w:hAnsi="Times New Roman"/>
                <w:sz w:val="20"/>
                <w:szCs w:val="20"/>
              </w:rPr>
              <w:t xml:space="preserve"> курса </w:t>
            </w:r>
          </w:p>
        </w:tc>
        <w:tc>
          <w:tcPr>
            <w:tcW w:w="988" w:type="pct"/>
          </w:tcPr>
          <w:p w:rsidR="007C45B1" w:rsidRPr="00677B4C" w:rsidRDefault="007C45B1" w:rsidP="005861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4C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7C45B1" w:rsidRPr="00EC2ECA" w:rsidTr="0058619F">
        <w:tc>
          <w:tcPr>
            <w:tcW w:w="286" w:type="pct"/>
          </w:tcPr>
          <w:p w:rsidR="007C45B1" w:rsidRPr="008F28A7" w:rsidRDefault="007C45B1" w:rsidP="005861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8A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62" w:type="pct"/>
          </w:tcPr>
          <w:p w:rsidR="007C45B1" w:rsidRPr="00862C26" w:rsidRDefault="007C45B1" w:rsidP="00586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78">
              <w:rPr>
                <w:rFonts w:ascii="Times New Roman" w:hAnsi="Times New Roman"/>
                <w:color w:val="000000"/>
                <w:sz w:val="20"/>
                <w:szCs w:val="20"/>
              </w:rPr>
              <w:t>Методы лечения кариеса зубов</w:t>
            </w:r>
            <w:r w:rsidRPr="00862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7C45B1" w:rsidRPr="008F28A7" w:rsidRDefault="007C45B1" w:rsidP="00586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F28A7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</w:p>
        </w:tc>
        <w:tc>
          <w:tcPr>
            <w:tcW w:w="988" w:type="pct"/>
          </w:tcPr>
          <w:p w:rsidR="007C45B1" w:rsidRPr="00677B4C" w:rsidRDefault="007C45B1" w:rsidP="005861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  <w:tr w:rsidR="007C45B1" w:rsidRPr="00EC2ECA" w:rsidTr="0058619F">
        <w:tc>
          <w:tcPr>
            <w:tcW w:w="286" w:type="pct"/>
          </w:tcPr>
          <w:p w:rsidR="007C45B1" w:rsidRPr="008F28A7" w:rsidRDefault="007C45B1" w:rsidP="005861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8A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62" w:type="pct"/>
          </w:tcPr>
          <w:p w:rsidR="007C45B1" w:rsidRPr="00556A78" w:rsidRDefault="007C45B1" w:rsidP="00586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A78">
              <w:rPr>
                <w:rFonts w:ascii="Times New Roman" w:hAnsi="Times New Roman"/>
                <w:color w:val="000000"/>
                <w:sz w:val="20"/>
                <w:szCs w:val="20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  <w:tc>
          <w:tcPr>
            <w:tcW w:w="864" w:type="pct"/>
          </w:tcPr>
          <w:p w:rsidR="007C45B1" w:rsidRPr="008F28A7" w:rsidRDefault="007C45B1" w:rsidP="00586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F28A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88" w:type="pct"/>
          </w:tcPr>
          <w:p w:rsidR="007C45B1" w:rsidRPr="00513618" w:rsidRDefault="007C45B1" w:rsidP="005861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</w:tbl>
    <w:p w:rsidR="00276B8F" w:rsidRPr="001A2E30" w:rsidRDefault="00276B8F" w:rsidP="00DE61D4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E73" w:rsidRPr="00DE61D4" w:rsidRDefault="00020E73" w:rsidP="00DE61D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УЧЕБНО-МЕТОДИЧЕСКОЕ И ИНФОРМАЦИОННОЕ ОБЕСПЕЧЕНИЕ</w:t>
      </w:r>
    </w:p>
    <w:p w:rsidR="00B1571A" w:rsidRPr="00DE61D4" w:rsidRDefault="00B1571A" w:rsidP="00DE61D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86D" w:rsidRPr="009279E8" w:rsidRDefault="0087086D" w:rsidP="0087086D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Основная литература: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0F40">
        <w:rPr>
          <w:rFonts w:ascii="Times New Roman" w:hAnsi="Times New Roman"/>
          <w:sz w:val="24"/>
          <w:szCs w:val="24"/>
        </w:rPr>
        <w:t xml:space="preserve">Стоматология: учебник для медицинских вузов и последипломной подготовки специалистов/ под ред. В.А.Козлова. – 2-е изд., </w:t>
      </w:r>
      <w:proofErr w:type="spellStart"/>
      <w:r w:rsidRPr="00460F40">
        <w:rPr>
          <w:rFonts w:ascii="Times New Roman" w:hAnsi="Times New Roman"/>
          <w:sz w:val="24"/>
          <w:szCs w:val="24"/>
        </w:rPr>
        <w:t>испр</w:t>
      </w:r>
      <w:proofErr w:type="spellEnd"/>
      <w:r w:rsidRPr="00460F40">
        <w:rPr>
          <w:rFonts w:ascii="Times New Roman" w:hAnsi="Times New Roman"/>
          <w:sz w:val="24"/>
          <w:szCs w:val="24"/>
        </w:rPr>
        <w:t xml:space="preserve">. И доп. – СПб.: </w:t>
      </w:r>
      <w:proofErr w:type="spellStart"/>
      <w:r w:rsidRPr="00460F40">
        <w:rPr>
          <w:rFonts w:ascii="Times New Roman" w:hAnsi="Times New Roman"/>
          <w:sz w:val="24"/>
          <w:szCs w:val="24"/>
        </w:rPr>
        <w:t>СпецЛит</w:t>
      </w:r>
      <w:proofErr w:type="spellEnd"/>
      <w:r w:rsidRPr="00460F40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,</w:t>
      </w:r>
      <w:r w:rsidRPr="00460F40">
        <w:rPr>
          <w:rFonts w:ascii="Times New Roman" w:hAnsi="Times New Roman"/>
          <w:sz w:val="24"/>
          <w:szCs w:val="24"/>
        </w:rPr>
        <w:t xml:space="preserve"> – 487</w:t>
      </w:r>
      <w:r>
        <w:rPr>
          <w:rFonts w:ascii="Times New Roman" w:hAnsi="Times New Roman"/>
          <w:sz w:val="24"/>
          <w:szCs w:val="24"/>
        </w:rPr>
        <w:t>с</w:t>
      </w:r>
      <w:r w:rsidRPr="00460F40">
        <w:rPr>
          <w:rFonts w:ascii="Times New Roman" w:hAnsi="Times New Roman"/>
          <w:sz w:val="24"/>
          <w:szCs w:val="24"/>
        </w:rPr>
        <w:t>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0F40">
        <w:rPr>
          <w:rFonts w:ascii="Times New Roman" w:hAnsi="Times New Roman"/>
          <w:sz w:val="24"/>
          <w:szCs w:val="24"/>
        </w:rPr>
        <w:t xml:space="preserve">Неотложная помощь в стоматологии/ А. Б. </w:t>
      </w:r>
      <w:proofErr w:type="spellStart"/>
      <w:r w:rsidRPr="00460F40">
        <w:rPr>
          <w:rFonts w:ascii="Times New Roman" w:hAnsi="Times New Roman"/>
          <w:sz w:val="24"/>
          <w:szCs w:val="24"/>
        </w:rPr>
        <w:t>Бичун</w:t>
      </w:r>
      <w:proofErr w:type="spellEnd"/>
      <w:r w:rsidRPr="00460F40">
        <w:rPr>
          <w:rFonts w:ascii="Times New Roman" w:hAnsi="Times New Roman"/>
          <w:sz w:val="24"/>
          <w:szCs w:val="24"/>
        </w:rPr>
        <w:t>, А. В. Васильев, В. В. Михайлов. – М.: «</w:t>
      </w:r>
      <w:proofErr w:type="spellStart"/>
      <w:r w:rsidRPr="00460F40">
        <w:rPr>
          <w:rFonts w:ascii="Times New Roman" w:hAnsi="Times New Roman"/>
          <w:sz w:val="24"/>
          <w:szCs w:val="24"/>
        </w:rPr>
        <w:t>ГэотарМедиа</w:t>
      </w:r>
      <w:proofErr w:type="spellEnd"/>
      <w:r w:rsidRPr="00460F40">
        <w:rPr>
          <w:rFonts w:ascii="Times New Roman" w:hAnsi="Times New Roman"/>
          <w:sz w:val="24"/>
          <w:szCs w:val="24"/>
        </w:rPr>
        <w:t>», 2014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0F40">
        <w:rPr>
          <w:rFonts w:ascii="Times New Roman" w:hAnsi="Times New Roman"/>
          <w:sz w:val="24"/>
          <w:szCs w:val="24"/>
        </w:rPr>
        <w:t>-320с.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Практическая терапевтическая стоматология: учеб. пособие. 9 </w:t>
      </w:r>
      <w:proofErr w:type="spellStart"/>
      <w:r w:rsidRPr="0034502F">
        <w:rPr>
          <w:rFonts w:ascii="Times New Roman" w:hAnsi="Times New Roman"/>
          <w:sz w:val="24"/>
          <w:szCs w:val="24"/>
        </w:rPr>
        <w:t>изд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/Николаев А.И., - М.: </w:t>
      </w:r>
      <w:proofErr w:type="spellStart"/>
      <w:r w:rsidRPr="0034502F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34502F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>,</w:t>
      </w:r>
      <w:r w:rsidRPr="0034502F">
        <w:rPr>
          <w:rFonts w:ascii="Times New Roman" w:hAnsi="Times New Roman"/>
          <w:sz w:val="24"/>
          <w:szCs w:val="24"/>
        </w:rPr>
        <w:t xml:space="preserve"> – 928с.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Судебно-медицинская и медико-правовая оценка неблагоприятных исходов в стоматологической практике/ под ред. О.О. </w:t>
      </w:r>
      <w:proofErr w:type="spellStart"/>
      <w:r w:rsidRPr="0034502F">
        <w:rPr>
          <w:rFonts w:ascii="Times New Roman" w:hAnsi="Times New Roman"/>
          <w:sz w:val="24"/>
          <w:szCs w:val="24"/>
        </w:rPr>
        <w:t>Янушевича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- М: ГЭОТАР-Медиа, 2016.-384с.   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Стоматология. Запись и ведение истории болезни. Руководство Под ред. В.В. Афанасьева, О.О. </w:t>
      </w:r>
      <w:proofErr w:type="spellStart"/>
      <w:r w:rsidRPr="0034502F">
        <w:rPr>
          <w:rFonts w:ascii="Times New Roman" w:hAnsi="Times New Roman"/>
          <w:sz w:val="24"/>
          <w:szCs w:val="24"/>
        </w:rPr>
        <w:t>Янушевича</w:t>
      </w:r>
      <w:proofErr w:type="spellEnd"/>
      <w:r w:rsidRPr="0034502F">
        <w:rPr>
          <w:rFonts w:ascii="Times New Roman" w:hAnsi="Times New Roman"/>
          <w:sz w:val="24"/>
          <w:szCs w:val="24"/>
        </w:rPr>
        <w:t>.-М: ГЭОТАР-Медиа, 2015</w:t>
      </w:r>
      <w:r>
        <w:rPr>
          <w:rFonts w:ascii="Times New Roman" w:hAnsi="Times New Roman"/>
          <w:sz w:val="24"/>
          <w:szCs w:val="24"/>
        </w:rPr>
        <w:t>.</w:t>
      </w:r>
      <w:r w:rsidRPr="0034502F">
        <w:rPr>
          <w:rFonts w:ascii="Times New Roman" w:hAnsi="Times New Roman"/>
          <w:sz w:val="24"/>
          <w:szCs w:val="24"/>
        </w:rPr>
        <w:t xml:space="preserve">-160с.                                                        </w:t>
      </w:r>
    </w:p>
    <w:p w:rsidR="0087086D" w:rsidRDefault="00C23D32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8" w:tgtFrame="_blank" w:history="1">
        <w:r w:rsidR="0087086D" w:rsidRPr="0034502F">
          <w:rPr>
            <w:rStyle w:val="afc"/>
            <w:rFonts w:ascii="Times New Roman" w:hAnsi="Times New Roman"/>
            <w:color w:val="auto"/>
            <w:sz w:val="24"/>
            <w:szCs w:val="24"/>
          </w:rPr>
          <w:t>Санитарно-гигиенический режим в терапевтических стоматологических кабинетах (отделениях). Учебное пособие</w:t>
        </w:r>
      </w:hyperlink>
      <w:r w:rsidR="0087086D" w:rsidRPr="0034502F">
        <w:rPr>
          <w:rFonts w:ascii="Times New Roman" w:hAnsi="Times New Roman"/>
          <w:sz w:val="24"/>
          <w:szCs w:val="24"/>
        </w:rPr>
        <w:t xml:space="preserve"> Николаев А.И., Цепов Л.М., </w:t>
      </w:r>
      <w:proofErr w:type="spellStart"/>
      <w:r w:rsidR="0087086D" w:rsidRPr="0034502F">
        <w:rPr>
          <w:rFonts w:ascii="Times New Roman" w:hAnsi="Times New Roman"/>
          <w:sz w:val="24"/>
          <w:szCs w:val="24"/>
        </w:rPr>
        <w:t>Шашмурина</w:t>
      </w:r>
      <w:proofErr w:type="spellEnd"/>
      <w:r w:rsidR="0087086D" w:rsidRPr="0034502F">
        <w:rPr>
          <w:rFonts w:ascii="Times New Roman" w:hAnsi="Times New Roman"/>
          <w:sz w:val="24"/>
          <w:szCs w:val="24"/>
        </w:rPr>
        <w:t xml:space="preserve"> В.Р., Наконечный Д.А. М.: </w:t>
      </w:r>
      <w:proofErr w:type="spellStart"/>
      <w:r w:rsidR="0087086D" w:rsidRPr="0034502F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="0087086D" w:rsidRPr="0034502F">
        <w:rPr>
          <w:rFonts w:ascii="Times New Roman" w:hAnsi="Times New Roman"/>
          <w:sz w:val="24"/>
          <w:szCs w:val="24"/>
        </w:rPr>
        <w:t xml:space="preserve">, 2015 – 360с.                                                                  </w:t>
      </w:r>
    </w:p>
    <w:p w:rsidR="0087086D" w:rsidRDefault="00C23D32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9" w:tgtFrame="_blank" w:history="1">
        <w:r w:rsidR="0087086D" w:rsidRPr="0034502F">
          <w:rPr>
            <w:rStyle w:val="afc"/>
            <w:rFonts w:ascii="Times New Roman" w:hAnsi="Times New Roman"/>
            <w:color w:val="auto"/>
            <w:sz w:val="24"/>
            <w:szCs w:val="24"/>
          </w:rPr>
          <w:t>Терапевтическая стоматология. Национальное руководство</w:t>
        </w:r>
      </w:hyperlink>
      <w:r w:rsidR="0087086D" w:rsidRPr="0034502F">
        <w:rPr>
          <w:rFonts w:ascii="Times New Roman" w:hAnsi="Times New Roman"/>
          <w:sz w:val="24"/>
          <w:szCs w:val="24"/>
        </w:rPr>
        <w:t xml:space="preserve"> Под ред. Л.А. Дмитриевой, Ю.М. </w:t>
      </w:r>
      <w:proofErr w:type="spellStart"/>
      <w:r w:rsidR="0087086D" w:rsidRPr="0034502F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="0087086D" w:rsidRPr="0034502F">
        <w:rPr>
          <w:rFonts w:ascii="Times New Roman" w:hAnsi="Times New Roman"/>
          <w:sz w:val="24"/>
          <w:szCs w:val="24"/>
        </w:rPr>
        <w:t xml:space="preserve">-М: ГЭОТАР-Медиа, 2015 - 888с.                            </w:t>
      </w:r>
      <w:r w:rsidR="0087086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Местная анестезия в стоматологии. Часть II. Современные технологии местного обезболивания. Учебное пособие. </w:t>
      </w:r>
      <w:proofErr w:type="spellStart"/>
      <w:r w:rsidRPr="0034502F">
        <w:rPr>
          <w:rFonts w:ascii="Times New Roman" w:hAnsi="Times New Roman"/>
          <w:sz w:val="24"/>
          <w:szCs w:val="24"/>
        </w:rPr>
        <w:t>Артюшенко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Н.К., Шалак </w:t>
      </w:r>
      <w:proofErr w:type="spellStart"/>
      <w:r w:rsidRPr="0034502F">
        <w:rPr>
          <w:rFonts w:ascii="Times New Roman" w:hAnsi="Times New Roman"/>
          <w:sz w:val="24"/>
          <w:szCs w:val="24"/>
        </w:rPr>
        <w:t>О.В.СПб</w:t>
      </w:r>
      <w:proofErr w:type="spellEnd"/>
      <w:r w:rsidRPr="0034502F">
        <w:rPr>
          <w:rFonts w:ascii="Times New Roman" w:hAnsi="Times New Roman"/>
          <w:sz w:val="24"/>
          <w:szCs w:val="24"/>
        </w:rPr>
        <w:t>.: Изд. СЗГМУ им. И.И. Мечникова, 2014, - 48 с</w:t>
      </w:r>
      <w:r>
        <w:rPr>
          <w:rFonts w:ascii="Times New Roman" w:hAnsi="Times New Roman"/>
          <w:sz w:val="24"/>
          <w:szCs w:val="24"/>
        </w:rPr>
        <w:t>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Силин А.В., </w:t>
      </w:r>
      <w:proofErr w:type="spellStart"/>
      <w:r w:rsidRPr="0034502F">
        <w:rPr>
          <w:rFonts w:ascii="Times New Roman" w:hAnsi="Times New Roman"/>
          <w:sz w:val="24"/>
          <w:szCs w:val="24"/>
        </w:rPr>
        <w:t>Сатыго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34502F">
        <w:rPr>
          <w:rFonts w:ascii="Times New Roman" w:hAnsi="Times New Roman"/>
          <w:sz w:val="24"/>
          <w:szCs w:val="24"/>
        </w:rPr>
        <w:t>Яблочникова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Н.А. Стратегии в профилактике кариеса у </w:t>
      </w:r>
      <w:r w:rsidRPr="0034502F">
        <w:rPr>
          <w:rFonts w:ascii="Times New Roman" w:hAnsi="Times New Roman"/>
          <w:sz w:val="24"/>
          <w:szCs w:val="24"/>
        </w:rPr>
        <w:lastRenderedPageBreak/>
        <w:t xml:space="preserve">пациентов, находящихся на </w:t>
      </w:r>
      <w:proofErr w:type="spellStart"/>
      <w:r w:rsidRPr="0034502F">
        <w:rPr>
          <w:rFonts w:ascii="Times New Roman" w:hAnsi="Times New Roman"/>
          <w:sz w:val="24"/>
          <w:szCs w:val="24"/>
        </w:rPr>
        <w:t>ортодонтическом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лечении. Учебное пособие. - СПб.: Изд. дом </w:t>
      </w:r>
      <w:proofErr w:type="spellStart"/>
      <w:r w:rsidRPr="0034502F">
        <w:rPr>
          <w:rFonts w:ascii="Times New Roman" w:hAnsi="Times New Roman"/>
          <w:sz w:val="24"/>
          <w:szCs w:val="24"/>
        </w:rPr>
        <w:t>СПбМАПО</w:t>
      </w:r>
      <w:proofErr w:type="spellEnd"/>
      <w:r w:rsidRPr="0034502F">
        <w:rPr>
          <w:rFonts w:ascii="Times New Roman" w:hAnsi="Times New Roman"/>
          <w:sz w:val="24"/>
          <w:szCs w:val="24"/>
        </w:rPr>
        <w:t>, 2011, -71с.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Характеристика основных заболеваний слизистой оболочки рта (в таблицах). Учебное пособие для врачей / А.И. Каспина, В.А. Дрожжина, М.К. Русак, В.А. Гордеева,. СПб.: Изд. </w:t>
      </w:r>
      <w:proofErr w:type="spellStart"/>
      <w:r w:rsidRPr="0034502F">
        <w:rPr>
          <w:rFonts w:ascii="Times New Roman" w:hAnsi="Times New Roman"/>
          <w:sz w:val="24"/>
          <w:szCs w:val="24"/>
        </w:rPr>
        <w:t>СПбМАПО</w:t>
      </w:r>
      <w:proofErr w:type="spellEnd"/>
      <w:r w:rsidRPr="0034502F">
        <w:rPr>
          <w:rFonts w:ascii="Times New Roman" w:hAnsi="Times New Roman"/>
          <w:sz w:val="24"/>
          <w:szCs w:val="24"/>
        </w:rPr>
        <w:t>, 2011, - 34 с.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Парестезия слизистой оболочки рта. Учебное пособие\ Кулик </w:t>
      </w:r>
      <w:proofErr w:type="spellStart"/>
      <w:r w:rsidRPr="0034502F">
        <w:rPr>
          <w:rFonts w:ascii="Times New Roman" w:hAnsi="Times New Roman"/>
          <w:sz w:val="24"/>
          <w:szCs w:val="24"/>
        </w:rPr>
        <w:t>И.В.,Гордеева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В.А., Миргородская Л.Н., Абрамова Н.Е.. СПб.: Изд. СЗГМУ им. И.И. Мечникова, 2015, - 37 с.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34502F">
        <w:rPr>
          <w:rFonts w:ascii="Times New Roman" w:hAnsi="Times New Roman"/>
          <w:sz w:val="24"/>
          <w:szCs w:val="24"/>
        </w:rPr>
        <w:t>Герпесвирусная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инфекция. Особенности проявлений в полости рта. Учебное пособие/ А.И. </w:t>
      </w:r>
      <w:proofErr w:type="spellStart"/>
      <w:r w:rsidRPr="0034502F">
        <w:rPr>
          <w:rFonts w:ascii="Times New Roman" w:hAnsi="Times New Roman"/>
          <w:sz w:val="24"/>
          <w:szCs w:val="24"/>
        </w:rPr>
        <w:t>Каспина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4502F">
        <w:rPr>
          <w:rFonts w:ascii="Times New Roman" w:hAnsi="Times New Roman"/>
          <w:sz w:val="24"/>
          <w:szCs w:val="24"/>
        </w:rPr>
        <w:t>А.В.Силин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02F">
        <w:rPr>
          <w:rFonts w:ascii="Times New Roman" w:hAnsi="Times New Roman"/>
          <w:sz w:val="24"/>
          <w:szCs w:val="24"/>
        </w:rPr>
        <w:t>Э.Д.Сурдина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, В.А. Гордеева, </w:t>
      </w:r>
      <w:proofErr w:type="spellStart"/>
      <w:r w:rsidRPr="0034502F">
        <w:rPr>
          <w:rFonts w:ascii="Times New Roman" w:hAnsi="Times New Roman"/>
          <w:sz w:val="24"/>
          <w:szCs w:val="24"/>
        </w:rPr>
        <w:t>В.А.Исаков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02F">
        <w:rPr>
          <w:rFonts w:ascii="Times New Roman" w:hAnsi="Times New Roman"/>
          <w:sz w:val="24"/>
          <w:szCs w:val="24"/>
        </w:rPr>
        <w:t>Н.А.Бухарцева</w:t>
      </w:r>
      <w:proofErr w:type="spellEnd"/>
      <w:r w:rsidRPr="0034502F">
        <w:rPr>
          <w:rFonts w:ascii="Times New Roman" w:hAnsi="Times New Roman"/>
          <w:sz w:val="24"/>
          <w:szCs w:val="24"/>
        </w:rPr>
        <w:t>: СПб.: Изд. СЗГМУ им. И.И. Мечникова, 2014, - 94 с.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Каспина А. И., Гордеева В. А., </w:t>
      </w:r>
      <w:proofErr w:type="spellStart"/>
      <w:r w:rsidRPr="0034502F">
        <w:rPr>
          <w:rFonts w:ascii="Times New Roman" w:hAnsi="Times New Roman"/>
          <w:sz w:val="24"/>
          <w:szCs w:val="24"/>
        </w:rPr>
        <w:t>Бухарцева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Н. А. Пузырные заболевания с проявлениями на слизистой оболочке рта. Учебное пособие. СПб.: Изд. СЗГМУ им. И.И. Мечникова, 2012, -    44 с.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Использование медикаментозных средств и физических методов в эндодонтической обработке корневых каналов. Учебное пособие / Н.Е. Абрамова, Н.В. </w:t>
      </w:r>
      <w:proofErr w:type="spellStart"/>
      <w:r w:rsidRPr="0034502F">
        <w:rPr>
          <w:rFonts w:ascii="Times New Roman" w:hAnsi="Times New Roman"/>
          <w:sz w:val="24"/>
          <w:szCs w:val="24"/>
        </w:rPr>
        <w:t>Рубежова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Pr="0034502F">
        <w:rPr>
          <w:rFonts w:ascii="Times New Roman" w:hAnsi="Times New Roman"/>
          <w:sz w:val="24"/>
          <w:szCs w:val="24"/>
        </w:rPr>
        <w:t>Киброцашвили</w:t>
      </w:r>
      <w:proofErr w:type="spellEnd"/>
      <w:r w:rsidRPr="0034502F">
        <w:rPr>
          <w:rFonts w:ascii="Times New Roman" w:hAnsi="Times New Roman"/>
          <w:sz w:val="24"/>
          <w:szCs w:val="24"/>
        </w:rPr>
        <w:t>, С.А. Туманова. СПб.: Изд. СЗГМУ им. И.И. Мечникова, 2012, -58 с.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Медикаментозное лечение воспалительных заболеваний пародонта.  Силин А.В., Абрамова Н.Е., Леонова Е.В., Бондаренко Е.О. 2014 </w:t>
      </w:r>
      <w:proofErr w:type="spellStart"/>
      <w:r w:rsidRPr="0034502F">
        <w:rPr>
          <w:rFonts w:ascii="Times New Roman" w:hAnsi="Times New Roman"/>
          <w:sz w:val="24"/>
          <w:szCs w:val="24"/>
        </w:rPr>
        <w:t>Издат.СЗГМУ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им. И.И. Мечникова , 2014, - 43с. </w:t>
      </w:r>
    </w:p>
    <w:p w:rsidR="0087086D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4502F">
        <w:rPr>
          <w:rFonts w:ascii="Times New Roman" w:hAnsi="Times New Roman"/>
          <w:sz w:val="24"/>
          <w:szCs w:val="24"/>
        </w:rPr>
        <w:t xml:space="preserve">Стоматологическое материаловедение. Композиты. (46 с.) Абрамова Н.Е., </w:t>
      </w:r>
      <w:proofErr w:type="spellStart"/>
      <w:r w:rsidRPr="0034502F">
        <w:rPr>
          <w:rFonts w:ascii="Times New Roman" w:hAnsi="Times New Roman"/>
          <w:sz w:val="24"/>
          <w:szCs w:val="24"/>
        </w:rPr>
        <w:t>Киброцашвили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34502F">
        <w:rPr>
          <w:rFonts w:ascii="Times New Roman" w:hAnsi="Times New Roman"/>
          <w:sz w:val="24"/>
          <w:szCs w:val="24"/>
        </w:rPr>
        <w:t>Рубежова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Н.В. Учебное </w:t>
      </w:r>
      <w:proofErr w:type="spellStart"/>
      <w:r w:rsidRPr="0034502F">
        <w:rPr>
          <w:rFonts w:ascii="Times New Roman" w:hAnsi="Times New Roman"/>
          <w:sz w:val="24"/>
          <w:szCs w:val="24"/>
        </w:rPr>
        <w:t>пособиеИздат.СЗГМУ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им. И.И. Мечникова, 2014, -46с.  </w:t>
      </w:r>
    </w:p>
    <w:p w:rsidR="0087086D" w:rsidRPr="0034502F" w:rsidRDefault="0087086D" w:rsidP="0087086D">
      <w:pPr>
        <w:pStyle w:val="afff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34502F">
        <w:rPr>
          <w:rFonts w:ascii="Times New Roman" w:hAnsi="Times New Roman"/>
          <w:sz w:val="24"/>
          <w:szCs w:val="24"/>
        </w:rPr>
        <w:t>Стеклоиономерные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цементы в клинике врача-стоматолога общей практики .Абрамова Н.Е., </w:t>
      </w:r>
      <w:proofErr w:type="spellStart"/>
      <w:r w:rsidRPr="0034502F">
        <w:rPr>
          <w:rFonts w:ascii="Times New Roman" w:hAnsi="Times New Roman"/>
          <w:sz w:val="24"/>
          <w:szCs w:val="24"/>
        </w:rPr>
        <w:t>Киброцашвили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34502F">
        <w:rPr>
          <w:rFonts w:ascii="Times New Roman" w:hAnsi="Times New Roman"/>
          <w:sz w:val="24"/>
          <w:szCs w:val="24"/>
        </w:rPr>
        <w:t>Рубежов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А.Л., </w:t>
      </w:r>
      <w:proofErr w:type="spellStart"/>
      <w:r w:rsidRPr="0034502F">
        <w:rPr>
          <w:rFonts w:ascii="Times New Roman" w:hAnsi="Times New Roman"/>
          <w:sz w:val="24"/>
          <w:szCs w:val="24"/>
        </w:rPr>
        <w:t>Рубежова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02F">
        <w:rPr>
          <w:rFonts w:ascii="Times New Roman" w:hAnsi="Times New Roman"/>
          <w:sz w:val="24"/>
          <w:szCs w:val="24"/>
        </w:rPr>
        <w:t>Н.В.СПб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502F">
        <w:rPr>
          <w:rFonts w:ascii="Times New Roman" w:hAnsi="Times New Roman"/>
          <w:sz w:val="24"/>
          <w:szCs w:val="24"/>
        </w:rPr>
        <w:t>Издат.СЗГМУ</w:t>
      </w:r>
      <w:proofErr w:type="spellEnd"/>
      <w:r w:rsidRPr="0034502F">
        <w:rPr>
          <w:rFonts w:ascii="Times New Roman" w:hAnsi="Times New Roman"/>
          <w:sz w:val="24"/>
          <w:szCs w:val="24"/>
        </w:rPr>
        <w:t xml:space="preserve"> им. И.И. Мечникова.2014, -36с.</w:t>
      </w:r>
    </w:p>
    <w:p w:rsidR="0087086D" w:rsidRDefault="0087086D" w:rsidP="0087086D">
      <w:pPr>
        <w:widowControl w:val="0"/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71A" w:rsidRPr="00DE61D4" w:rsidRDefault="00B1571A" w:rsidP="00DE61D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Базы данных, информационно справочные системы: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MOODLE</w:t>
      </w:r>
    </w:p>
    <w:p w:rsidR="00D84BB3" w:rsidRPr="00DE61D4" w:rsidRDefault="00C23D32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hyperlink r:id="rId10" w:history="1">
        <w:r w:rsidR="00D84BB3" w:rsidRPr="00DE61D4">
          <w:rPr>
            <w:rFonts w:ascii="Times New Roman" w:hAnsi="Times New Roman"/>
          </w:rPr>
          <w:t>http://www.google.ru</w:t>
        </w:r>
      </w:hyperlink>
      <w:r w:rsidR="00D84BB3" w:rsidRPr="00DE61D4">
        <w:rPr>
          <w:rFonts w:ascii="Times New Roman" w:hAnsi="Times New Roman"/>
        </w:rPr>
        <w:t>;</w:t>
      </w:r>
    </w:p>
    <w:p w:rsidR="00D84BB3" w:rsidRPr="00DE61D4" w:rsidRDefault="00C23D32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hyperlink r:id="rId11" w:history="1">
        <w:r w:rsidR="00D84BB3" w:rsidRPr="00DE61D4">
          <w:rPr>
            <w:rFonts w:ascii="Times New Roman" w:hAnsi="Times New Roman"/>
          </w:rPr>
          <w:t>http://www.rambler.ru</w:t>
        </w:r>
      </w:hyperlink>
      <w:r w:rsidR="00D84BB3" w:rsidRPr="00DE61D4">
        <w:rPr>
          <w:rFonts w:ascii="Times New Roman" w:hAnsi="Times New Roman"/>
        </w:rPr>
        <w:t xml:space="preserve">; 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 xml:space="preserve">http://www.yandex.ru / Поисковые системы </w:t>
      </w:r>
      <w:proofErr w:type="spellStart"/>
      <w:r w:rsidRPr="00DE61D4">
        <w:rPr>
          <w:rFonts w:ascii="Times New Roman" w:hAnsi="Times New Roman"/>
        </w:rPr>
        <w:t>Google</w:t>
      </w:r>
      <w:proofErr w:type="spellEnd"/>
      <w:r w:rsidRPr="00DE61D4">
        <w:rPr>
          <w:rFonts w:ascii="Times New Roman" w:hAnsi="Times New Roman"/>
        </w:rPr>
        <w:t xml:space="preserve">, </w:t>
      </w:r>
      <w:proofErr w:type="spellStart"/>
      <w:r w:rsidRPr="00DE61D4">
        <w:rPr>
          <w:rFonts w:ascii="Times New Roman" w:hAnsi="Times New Roman"/>
        </w:rPr>
        <w:t>Rambler</w:t>
      </w:r>
      <w:proofErr w:type="spellEnd"/>
      <w:r w:rsidRPr="00DE61D4">
        <w:rPr>
          <w:rFonts w:ascii="Times New Roman" w:hAnsi="Times New Roman"/>
        </w:rPr>
        <w:t xml:space="preserve">, </w:t>
      </w:r>
      <w:proofErr w:type="spellStart"/>
      <w:r w:rsidRPr="00DE61D4">
        <w:rPr>
          <w:rFonts w:ascii="Times New Roman" w:hAnsi="Times New Roman"/>
        </w:rPr>
        <w:t>Yandex</w:t>
      </w:r>
      <w:proofErr w:type="spellEnd"/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 xml:space="preserve">http:// </w:t>
      </w:r>
      <w:hyperlink r:id="rId12" w:history="1">
        <w:r w:rsidRPr="00DE61D4">
          <w:rPr>
            <w:rFonts w:ascii="Times New Roman" w:hAnsi="Times New Roman"/>
          </w:rPr>
          <w:t>www.ru.wikipedia.org</w:t>
        </w:r>
      </w:hyperlink>
      <w:r w:rsidRPr="00DE61D4">
        <w:rPr>
          <w:rFonts w:ascii="Times New Roman" w:hAnsi="Times New Roman"/>
        </w:rPr>
        <w:t xml:space="preserve">; 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http://www.wikipedia.org / Свободная энциклопедия интернета.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http:// www.multitran.ru / Мультимедийный словарь перевода слов онлайн (английский, немецкий, французский, испанский, итальянский, африкаанс и др. языки).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http://www.sciencedirect.com / Издательство «</w:t>
      </w:r>
      <w:proofErr w:type="spellStart"/>
      <w:r w:rsidRPr="00DE61D4">
        <w:rPr>
          <w:rFonts w:ascii="Times New Roman" w:hAnsi="Times New Roman"/>
        </w:rPr>
        <w:t>Elsiver</w:t>
      </w:r>
      <w:proofErr w:type="spellEnd"/>
      <w:r w:rsidRPr="00DE61D4">
        <w:rPr>
          <w:rFonts w:ascii="Times New Roman" w:hAnsi="Times New Roman"/>
        </w:rPr>
        <w:t>»</w:t>
      </w:r>
    </w:p>
    <w:p w:rsidR="00D84BB3" w:rsidRPr="00DE61D4" w:rsidRDefault="00C23D32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hyperlink r:id="rId13" w:history="1">
        <w:r w:rsidR="00D84BB3" w:rsidRPr="00DE61D4">
          <w:rPr>
            <w:rFonts w:ascii="Times New Roman" w:hAnsi="Times New Roman"/>
          </w:rPr>
          <w:t>http://www.med.ru/</w:t>
        </w:r>
      </w:hyperlink>
      <w:r w:rsidR="00D84BB3" w:rsidRPr="00DE61D4">
        <w:rPr>
          <w:rFonts w:ascii="Times New Roman" w:hAnsi="Times New Roman"/>
        </w:rPr>
        <w:t xml:space="preserve"> Русский медицинский сервер</w:t>
      </w:r>
    </w:p>
    <w:p w:rsidR="00D84BB3" w:rsidRPr="00DE61D4" w:rsidRDefault="00C23D32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hyperlink r:id="rId14" w:history="1">
        <w:r w:rsidR="00D84BB3" w:rsidRPr="00DE61D4">
          <w:rPr>
            <w:rFonts w:ascii="Times New Roman" w:hAnsi="Times New Roman"/>
          </w:rPr>
          <w:t>http://www.medmir.com/</w:t>
        </w:r>
      </w:hyperlink>
      <w:r w:rsidR="00D84BB3" w:rsidRPr="00DE61D4">
        <w:rPr>
          <w:rFonts w:ascii="Times New Roman" w:hAnsi="Times New Roman"/>
        </w:rPr>
        <w:t xml:space="preserve"> Обзоры мировых медицинских журналов на русском языке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 xml:space="preserve">http://www.scopus.com/home.url / База данных рефератов и цитирования </w:t>
      </w:r>
      <w:proofErr w:type="spellStart"/>
      <w:r w:rsidRPr="00DE61D4">
        <w:rPr>
          <w:rFonts w:ascii="Times New Roman" w:hAnsi="Times New Roman"/>
        </w:rPr>
        <w:t>Scopus</w:t>
      </w:r>
      <w:proofErr w:type="spellEnd"/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http://www.ebm–guidelines.сom / Руководства по медицине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http://www.guidelines.gow / Международные руководства по медицине</w:t>
      </w:r>
    </w:p>
    <w:p w:rsidR="00D84BB3" w:rsidRPr="00DE61D4" w:rsidRDefault="00C23D32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hyperlink r:id="rId15" w:history="1">
        <w:r w:rsidR="00D84BB3" w:rsidRPr="00DE61D4">
          <w:rPr>
            <w:rFonts w:ascii="Times New Roman" w:hAnsi="Times New Roman"/>
          </w:rPr>
          <w:t>http://www.ncbi.nlm.nih.gov/sites/entrez/</w:t>
        </w:r>
      </w:hyperlink>
      <w:r w:rsidR="00D84BB3" w:rsidRPr="00DE61D4">
        <w:rPr>
          <w:rFonts w:ascii="Times New Roman" w:hAnsi="Times New Roman"/>
        </w:rPr>
        <w:t xml:space="preserve"> </w:t>
      </w:r>
      <w:proofErr w:type="spellStart"/>
      <w:r w:rsidR="00D84BB3" w:rsidRPr="00DE61D4">
        <w:rPr>
          <w:rFonts w:ascii="Times New Roman" w:hAnsi="Times New Roman"/>
        </w:rPr>
        <w:t>PubMed</w:t>
      </w:r>
      <w:proofErr w:type="spellEnd"/>
      <w:r w:rsidR="00D84BB3" w:rsidRPr="00DE61D4">
        <w:rPr>
          <w:rFonts w:ascii="Times New Roman" w:hAnsi="Times New Roman"/>
        </w:rPr>
        <w:t xml:space="preserve"> Всемирная база данных статей в медицинских журналах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http://www.iarc.fr / Издательство Всемирной организации здравоохранения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http://www.who.int / Всемирная организация здравоохранения</w:t>
      </w:r>
    </w:p>
    <w:p w:rsidR="00D84BB3" w:rsidRPr="00DE61D4" w:rsidRDefault="00D84BB3" w:rsidP="005A5B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E61D4">
        <w:rPr>
          <w:rFonts w:ascii="Times New Roman" w:hAnsi="Times New Roman"/>
        </w:rPr>
        <w:t>http://www.springer.com / Издательство «</w:t>
      </w:r>
      <w:proofErr w:type="spellStart"/>
      <w:r w:rsidRPr="00DE61D4">
        <w:rPr>
          <w:rFonts w:ascii="Times New Roman" w:hAnsi="Times New Roman"/>
        </w:rPr>
        <w:t>Springer</w:t>
      </w:r>
      <w:proofErr w:type="spellEnd"/>
      <w:r w:rsidRPr="00DE61D4">
        <w:rPr>
          <w:rFonts w:ascii="Times New Roman" w:hAnsi="Times New Roman"/>
        </w:rPr>
        <w:t>»</w:t>
      </w:r>
    </w:p>
    <w:p w:rsidR="00B1571A" w:rsidRPr="00DE61D4" w:rsidRDefault="00B1571A" w:rsidP="00DE61D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71A" w:rsidRPr="00DE61D4" w:rsidRDefault="00B1571A" w:rsidP="00DE6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020E73" w:rsidRPr="00DE61D4" w:rsidRDefault="00020E73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BB3" w:rsidRPr="00DE61D4" w:rsidRDefault="00D84BB3" w:rsidP="005A5B54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Кабинеты:</w:t>
      </w:r>
      <w:r w:rsidRPr="00DE61D4">
        <w:rPr>
          <w:rFonts w:ascii="Times New Roman" w:hAnsi="Times New Roman"/>
        </w:rPr>
        <w:t xml:space="preserve"> Учеб</w:t>
      </w:r>
      <w:r w:rsidR="00CF1197">
        <w:rPr>
          <w:rFonts w:ascii="Times New Roman" w:hAnsi="Times New Roman"/>
        </w:rPr>
        <w:t xml:space="preserve">ная комната, рабочие кабинеты учебного центра </w:t>
      </w:r>
      <w:proofErr w:type="spellStart"/>
      <w:r w:rsidR="00CF1197">
        <w:rPr>
          <w:rFonts w:ascii="Times New Roman" w:hAnsi="Times New Roman"/>
        </w:rPr>
        <w:t>Витаника</w:t>
      </w:r>
      <w:proofErr w:type="spellEnd"/>
    </w:p>
    <w:p w:rsidR="00D84BB3" w:rsidRPr="00DE61D4" w:rsidRDefault="00D84BB3" w:rsidP="005A5B54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Лаборатории: нет</w:t>
      </w:r>
    </w:p>
    <w:p w:rsidR="00D84BB3" w:rsidRPr="00DE61D4" w:rsidRDefault="00D84BB3" w:rsidP="005A5B54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Мебель:</w:t>
      </w:r>
      <w:r w:rsidRPr="00DE61D4">
        <w:rPr>
          <w:rFonts w:ascii="Times New Roman" w:hAnsi="Times New Roman"/>
        </w:rPr>
        <w:t xml:space="preserve"> письменные столы, стулья</w:t>
      </w:r>
    </w:p>
    <w:p w:rsidR="00D84BB3" w:rsidRPr="00DE61D4" w:rsidRDefault="00D84BB3" w:rsidP="005A5B54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lastRenderedPageBreak/>
        <w:t>Тренажеры, тренажерные комплексы, фантомы, муляжи: муляжи, съемные челюсти (кариес, эндодонтические)</w:t>
      </w:r>
    </w:p>
    <w:p w:rsidR="00D84BB3" w:rsidRPr="00DE61D4" w:rsidRDefault="00D84BB3" w:rsidP="005A5B54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Медицинское оборудование</w:t>
      </w:r>
      <w:r w:rsidRPr="00DE61D4">
        <w:rPr>
          <w:rFonts w:ascii="Times New Roman" w:hAnsi="Times New Roman"/>
          <w:bCs/>
        </w:rPr>
        <w:t xml:space="preserve"> (</w:t>
      </w:r>
      <w:r w:rsidRPr="00DE61D4">
        <w:rPr>
          <w:rFonts w:ascii="Times New Roman" w:hAnsi="Times New Roman"/>
        </w:rPr>
        <w:t>для отработки практических навыков)</w:t>
      </w:r>
      <w:r w:rsidRPr="00DE61D4">
        <w:rPr>
          <w:rFonts w:ascii="Times New Roman" w:hAnsi="Times New Roman"/>
          <w:b/>
        </w:rPr>
        <w:t>:</w:t>
      </w:r>
      <w:r w:rsidRPr="00DE61D4">
        <w:rPr>
          <w:rFonts w:ascii="Times New Roman" w:hAnsi="Times New Roman"/>
        </w:rPr>
        <w:t xml:space="preserve"> фантомные столы</w:t>
      </w:r>
    </w:p>
    <w:p w:rsidR="00D84BB3" w:rsidRPr="00DE61D4" w:rsidRDefault="00D84BB3" w:rsidP="005A5B54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>Аппаратура, приборы:</w:t>
      </w:r>
      <w:r w:rsidRPr="00DE61D4">
        <w:rPr>
          <w:rFonts w:ascii="Times New Roman" w:hAnsi="Times New Roman"/>
        </w:rPr>
        <w:t xml:space="preserve"> Стоматологический инструментарий для лечения кариеса и эндодонтических манипуляций, пломбировочные материалы</w:t>
      </w:r>
    </w:p>
    <w:p w:rsidR="00D84BB3" w:rsidRPr="00DE61D4" w:rsidRDefault="00D84BB3" w:rsidP="005A5B54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E61D4">
        <w:rPr>
          <w:rFonts w:ascii="Times New Roman" w:hAnsi="Times New Roman"/>
          <w:b/>
          <w:bCs/>
        </w:rPr>
        <w:t xml:space="preserve">Технические средства обучения </w:t>
      </w:r>
      <w:r w:rsidRPr="00DE61D4">
        <w:rPr>
          <w:rFonts w:ascii="Times New Roman" w:hAnsi="Times New Roman"/>
          <w:bCs/>
        </w:rPr>
        <w:t>(персональные компьютеры с выходом в Интернет, мультимедиа, аудио- и видеотехника)</w:t>
      </w:r>
      <w:r w:rsidRPr="00DE61D4">
        <w:rPr>
          <w:rFonts w:ascii="Times New Roman" w:hAnsi="Times New Roman"/>
          <w:b/>
          <w:bCs/>
        </w:rPr>
        <w:t>:</w:t>
      </w:r>
      <w:r w:rsidRPr="00DE61D4">
        <w:rPr>
          <w:rFonts w:ascii="Times New Roman" w:hAnsi="Times New Roman"/>
          <w:bCs/>
        </w:rPr>
        <w:t xml:space="preserve"> диапроектор, компьютеры, телевизор и видеомагнитофон</w:t>
      </w:r>
    </w:p>
    <w:p w:rsidR="00D84BB3" w:rsidRPr="00DE61D4" w:rsidRDefault="00D84BB3" w:rsidP="00DE61D4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7C34E1" w:rsidRPr="00DE61D4" w:rsidRDefault="00C96DEF" w:rsidP="00DE61D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>VI</w:t>
      </w:r>
      <w:r w:rsidR="00135BCE" w:rsidRPr="00DE61D4">
        <w:rPr>
          <w:rFonts w:ascii="Times New Roman" w:hAnsi="Times New Roman"/>
          <w:sz w:val="24"/>
          <w:szCs w:val="24"/>
          <w:lang w:eastAsia="ru-RU"/>
        </w:rPr>
        <w:t>I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I. </w:t>
      </w:r>
      <w:r w:rsidR="00020E73" w:rsidRPr="00DE61D4">
        <w:rPr>
          <w:rFonts w:ascii="Times New Roman" w:hAnsi="Times New Roman"/>
          <w:sz w:val="24"/>
          <w:szCs w:val="24"/>
        </w:rPr>
        <w:t>ОЦЕНОЧНЫЕ СРЕДСТВА</w:t>
      </w:r>
    </w:p>
    <w:p w:rsidR="00C96DEF" w:rsidRPr="00DE61D4" w:rsidRDefault="00C96DEF" w:rsidP="00DE61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BDF" w:rsidRPr="004204D1" w:rsidRDefault="00125BDF" w:rsidP="00125BDF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5BDF" w:rsidRDefault="00125BDF" w:rsidP="00125BDF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успеваемости</w:t>
      </w:r>
      <w:r w:rsidRPr="00E5312F">
        <w:rPr>
          <w:rFonts w:ascii="Times New Roman" w:hAnsi="Times New Roman"/>
          <w:sz w:val="24"/>
          <w:szCs w:val="24"/>
        </w:rPr>
        <w:t xml:space="preserve"> обеспечивает оценивание хода освоения </w:t>
      </w:r>
      <w:r>
        <w:rPr>
          <w:rFonts w:ascii="Times New Roman" w:hAnsi="Times New Roman"/>
          <w:sz w:val="24"/>
          <w:szCs w:val="24"/>
        </w:rPr>
        <w:t xml:space="preserve">модулей, и проводится в форме </w:t>
      </w:r>
      <w:r w:rsidRPr="00083CC0">
        <w:rPr>
          <w:rFonts w:ascii="Times New Roman" w:hAnsi="Times New Roman"/>
          <w:i/>
          <w:sz w:val="24"/>
          <w:szCs w:val="24"/>
        </w:rPr>
        <w:t>тестового контроля</w:t>
      </w:r>
      <w:r>
        <w:rPr>
          <w:rFonts w:ascii="Times New Roman" w:hAnsi="Times New Roman"/>
          <w:sz w:val="24"/>
          <w:szCs w:val="24"/>
        </w:rPr>
        <w:t>. П</w:t>
      </w:r>
      <w:r w:rsidRPr="00E5312F">
        <w:rPr>
          <w:rFonts w:ascii="Times New Roman" w:hAnsi="Times New Roman"/>
          <w:sz w:val="24"/>
          <w:szCs w:val="24"/>
        </w:rPr>
        <w:t xml:space="preserve">ромежуточная аттестация – оценивание промежуточных и окончательных результатов обучения по </w:t>
      </w:r>
      <w:r>
        <w:rPr>
          <w:rFonts w:ascii="Times New Roman" w:hAnsi="Times New Roman"/>
          <w:sz w:val="24"/>
          <w:szCs w:val="24"/>
        </w:rPr>
        <w:t>модулям. Промежуточная аттестация проводится в форме зачета.</w:t>
      </w:r>
    </w:p>
    <w:p w:rsidR="00AF5857" w:rsidRPr="009279E8" w:rsidRDefault="00125BDF" w:rsidP="00125B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4D1"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</w:t>
      </w:r>
      <w:r w:rsidRPr="004204D1">
        <w:rPr>
          <w:rFonts w:ascii="Times New Roman" w:hAnsi="Times New Roman"/>
          <w:bCs/>
          <w:spacing w:val="-1"/>
          <w:sz w:val="24"/>
          <w:szCs w:val="24"/>
        </w:rPr>
        <w:t xml:space="preserve">дополнительной профессиональной программы </w:t>
      </w:r>
      <w:r w:rsidR="007733E4">
        <w:rPr>
          <w:rFonts w:ascii="Times New Roman" w:hAnsi="Times New Roman"/>
          <w:bCs/>
          <w:spacing w:val="-1"/>
          <w:sz w:val="24"/>
          <w:szCs w:val="24"/>
        </w:rPr>
        <w:t>профессиональной переподготовки</w:t>
      </w:r>
      <w:r w:rsidRPr="004204D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4204D1">
        <w:rPr>
          <w:rFonts w:ascii="Times New Roman" w:hAnsi="Times New Roman"/>
          <w:sz w:val="24"/>
          <w:szCs w:val="24"/>
        </w:rPr>
        <w:t xml:space="preserve">врачей по специальности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«стоматология </w:t>
      </w:r>
      <w:r w:rsidRPr="00E913B9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Pr="00DE61D4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проводится в форме</w:t>
      </w:r>
      <w:r w:rsidR="007733E4">
        <w:rPr>
          <w:rFonts w:ascii="Times New Roman" w:hAnsi="Times New Roman"/>
          <w:sz w:val="24"/>
          <w:szCs w:val="24"/>
        </w:rPr>
        <w:t xml:space="preserve"> сертификационного</w:t>
      </w:r>
      <w:r>
        <w:rPr>
          <w:rFonts w:ascii="Times New Roman" w:hAnsi="Times New Roman"/>
          <w:sz w:val="24"/>
          <w:szCs w:val="24"/>
        </w:rPr>
        <w:t xml:space="preserve"> экзамена и </w:t>
      </w:r>
      <w:r w:rsidRPr="004204D1">
        <w:rPr>
          <w:rFonts w:ascii="Times New Roman" w:hAnsi="Times New Roman"/>
          <w:sz w:val="24"/>
          <w:szCs w:val="24"/>
        </w:rPr>
        <w:t>должна выявлять теоретическую и практическую подготовку врача-</w:t>
      </w:r>
      <w:r>
        <w:rPr>
          <w:rFonts w:ascii="Times New Roman" w:hAnsi="Times New Roman"/>
          <w:sz w:val="24"/>
          <w:szCs w:val="24"/>
        </w:rPr>
        <w:t xml:space="preserve">стоматолога, </w:t>
      </w:r>
      <w:r w:rsidRPr="004204D1">
        <w:rPr>
          <w:rFonts w:ascii="Times New Roman" w:hAnsi="Times New Roman"/>
          <w:sz w:val="24"/>
          <w:szCs w:val="24"/>
        </w:rPr>
        <w:t>в соответствии с требованиями квалификационных характеристик и профессиональных стандартов</w:t>
      </w:r>
      <w:r>
        <w:rPr>
          <w:rFonts w:ascii="Times New Roman" w:hAnsi="Times New Roman"/>
          <w:sz w:val="24"/>
          <w:szCs w:val="24"/>
        </w:rPr>
        <w:t>.</w:t>
      </w:r>
      <w:r w:rsidRPr="009279E8">
        <w:rPr>
          <w:rFonts w:ascii="Times New Roman" w:hAnsi="Times New Roman"/>
          <w:sz w:val="24"/>
          <w:szCs w:val="24"/>
        </w:rPr>
        <w:t xml:space="preserve"> </w:t>
      </w:r>
    </w:p>
    <w:p w:rsidR="00AF5857" w:rsidRPr="009279E8" w:rsidRDefault="00AF5857" w:rsidP="00AF58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57" w:rsidRPr="009279E8" w:rsidRDefault="00AF5857" w:rsidP="00125BDF">
      <w:pPr>
        <w:widowControl w:val="0"/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Примерная тематика контрольных вопросов:</w:t>
      </w:r>
      <w:r w:rsidR="00125BDF">
        <w:rPr>
          <w:rFonts w:ascii="Times New Roman" w:hAnsi="Times New Roman"/>
          <w:sz w:val="24"/>
          <w:szCs w:val="24"/>
        </w:rPr>
        <w:tab/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Рентгенодиагностика в клинике терапевтической стоматологии 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Фториды в стоматологии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Отверждение стоматологических материалов, </w:t>
      </w:r>
      <w:proofErr w:type="spellStart"/>
      <w:r w:rsidRPr="009279E8">
        <w:rPr>
          <w:rFonts w:ascii="Times New Roman" w:hAnsi="Times New Roman"/>
          <w:sz w:val="24"/>
          <w:szCs w:val="24"/>
        </w:rPr>
        <w:t>светоотверждение</w:t>
      </w:r>
      <w:proofErr w:type="spellEnd"/>
      <w:r w:rsidRPr="009279E8">
        <w:rPr>
          <w:rFonts w:ascii="Times New Roman" w:hAnsi="Times New Roman"/>
          <w:sz w:val="24"/>
          <w:szCs w:val="24"/>
        </w:rPr>
        <w:t>.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Методики стабилизации зубного ряда при заболеваниях пародонта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Эстетическая коррекция нарушений формы и цвета центральных зубов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Местная анестезия в амбулаторной стоматологической практике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Сравнительная характеристика внутриканальных пломбировочных материалов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Исторические аспекты </w:t>
      </w:r>
      <w:proofErr w:type="spellStart"/>
      <w:r w:rsidRPr="009279E8">
        <w:rPr>
          <w:rFonts w:ascii="Times New Roman" w:hAnsi="Times New Roman"/>
          <w:sz w:val="24"/>
          <w:szCs w:val="24"/>
        </w:rPr>
        <w:t>реминерализующей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терапии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Теория и практика классификаций кариеса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Бактериофаги в стоматологии</w:t>
      </w:r>
    </w:p>
    <w:p w:rsidR="00AF5857" w:rsidRPr="009279E8" w:rsidRDefault="00AF5857" w:rsidP="00AF5857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Систематизация </w:t>
      </w:r>
      <w:proofErr w:type="spellStart"/>
      <w:r w:rsidRPr="009279E8">
        <w:rPr>
          <w:rFonts w:ascii="Times New Roman" w:hAnsi="Times New Roman"/>
          <w:sz w:val="24"/>
          <w:szCs w:val="24"/>
        </w:rPr>
        <w:t>некариозных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поражений твердых тканей зубов</w:t>
      </w:r>
    </w:p>
    <w:p w:rsidR="00AF5857" w:rsidRPr="009279E8" w:rsidRDefault="00AF5857" w:rsidP="00AF58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57" w:rsidRPr="009279E8" w:rsidRDefault="00AF5857" w:rsidP="00AF58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57" w:rsidRPr="009279E8" w:rsidRDefault="00AF5857" w:rsidP="00AF585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Задания, выявляющие практическую подготовку врача-стоматолога терапевта:</w:t>
      </w:r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Выполнить диагностику цвета зуба по эталонной шкале</w:t>
      </w:r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 Определить индекс РМА</w:t>
      </w:r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 Определить индекс гигиены</w:t>
      </w:r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Установить на </w:t>
      </w:r>
      <w:proofErr w:type="spellStart"/>
      <w:r w:rsidRPr="009279E8">
        <w:rPr>
          <w:rFonts w:ascii="Times New Roman" w:hAnsi="Times New Roman"/>
          <w:sz w:val="24"/>
          <w:szCs w:val="24"/>
        </w:rPr>
        <w:t>аппроксимальный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контакт различные варианты </w:t>
      </w:r>
      <w:proofErr w:type="spellStart"/>
      <w:r w:rsidRPr="009279E8">
        <w:rPr>
          <w:rFonts w:ascii="Times New Roman" w:hAnsi="Times New Roman"/>
          <w:sz w:val="24"/>
          <w:szCs w:val="24"/>
        </w:rPr>
        <w:t>матрицадержателей</w:t>
      </w:r>
      <w:proofErr w:type="spellEnd"/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Нарисовать схему прямолинейного доступа в различных группах зубов</w:t>
      </w:r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Поставить коффердам</w:t>
      </w:r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Показать правила работы ручными инструментами для снятия зубных отложений</w:t>
      </w:r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Рассчитать КПУ</w:t>
      </w:r>
    </w:p>
    <w:p w:rsidR="00AF5857" w:rsidRPr="009279E8" w:rsidRDefault="00AF5857" w:rsidP="00AF5857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Определить количество корневых каналов в одном корне по рентгеновскому снимку</w:t>
      </w:r>
    </w:p>
    <w:p w:rsidR="00AF5857" w:rsidRPr="009279E8" w:rsidRDefault="00AF5857" w:rsidP="00AF58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57" w:rsidRPr="009279E8" w:rsidRDefault="00AF5857" w:rsidP="00AF58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57" w:rsidRPr="009279E8" w:rsidRDefault="00AF5857" w:rsidP="00AF5857">
      <w:pPr>
        <w:pStyle w:val="aff9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AF5857" w:rsidRPr="00DE61D4" w:rsidRDefault="00AF5857" w:rsidP="00AF5857">
      <w:pPr>
        <w:pStyle w:val="aff9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НОРМАТИВНЫЕ ПРАВОВЫЕ АКТЫ</w:t>
      </w:r>
    </w:p>
    <w:p w:rsidR="00AF5857" w:rsidRPr="00DE61D4" w:rsidRDefault="00AF5857" w:rsidP="00AF5857">
      <w:pPr>
        <w:pStyle w:val="aff9"/>
        <w:jc w:val="center"/>
        <w:rPr>
          <w:rFonts w:ascii="Times New Roman" w:hAnsi="Times New Roman"/>
          <w:sz w:val="24"/>
          <w:szCs w:val="24"/>
        </w:rPr>
      </w:pPr>
    </w:p>
    <w:p w:rsidR="00AF5857" w:rsidRPr="00DE61D4" w:rsidRDefault="00AF5857" w:rsidP="00AF5857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lastRenderedPageBreak/>
        <w:t>Федеральный закон от 29.12.2012 № 273-ФЗ «Об образовании в Российской Федерации»;</w:t>
      </w:r>
    </w:p>
    <w:p w:rsidR="00AF5857" w:rsidRPr="00DE61D4" w:rsidRDefault="00AF5857" w:rsidP="00AF5857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Федеральный </w:t>
      </w:r>
      <w:r w:rsidRPr="00DE61D4">
        <w:rPr>
          <w:rFonts w:ascii="Times New Roman" w:hAnsi="Times New Roman"/>
          <w:bCs/>
          <w:sz w:val="24"/>
          <w:szCs w:val="24"/>
        </w:rPr>
        <w:t>закон от 21.11.2011 № 323-ФЗ</w:t>
      </w:r>
      <w:r w:rsidRPr="00DE61D4">
        <w:rPr>
          <w:rFonts w:ascii="Times New Roman" w:hAnsi="Times New Roman"/>
          <w:sz w:val="24"/>
          <w:szCs w:val="24"/>
        </w:rPr>
        <w:t xml:space="preserve"> «Об основах охраны здоровья граждан в Российской Федерации»;</w:t>
      </w:r>
    </w:p>
    <w:p w:rsidR="00AF5857" w:rsidRPr="00DE61D4" w:rsidRDefault="00AF5857" w:rsidP="00AF5857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Федеральный </w:t>
      </w:r>
      <w:r w:rsidRPr="00DE61D4">
        <w:rPr>
          <w:rFonts w:ascii="Times New Roman" w:hAnsi="Times New Roman"/>
          <w:bCs/>
          <w:sz w:val="24"/>
          <w:szCs w:val="24"/>
        </w:rPr>
        <w:t>закон от 29.11.2010 № 326-ФЗ</w:t>
      </w:r>
      <w:r w:rsidRPr="00DE61D4">
        <w:rPr>
          <w:rFonts w:ascii="Times New Roman" w:hAnsi="Times New Roman"/>
          <w:sz w:val="24"/>
          <w:szCs w:val="24"/>
        </w:rPr>
        <w:t xml:space="preserve"> «Об обязательном медицинском страховании в Российской Федерации»;</w:t>
      </w:r>
    </w:p>
    <w:p w:rsidR="00AF5857" w:rsidRPr="00DE61D4" w:rsidRDefault="00AF5857" w:rsidP="00AF5857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</w:t>
      </w:r>
      <w:r w:rsidRPr="00DE61D4">
        <w:rPr>
          <w:rFonts w:ascii="Times New Roman" w:hAnsi="Times New Roman"/>
        </w:rPr>
        <w:t xml:space="preserve"> «</w:t>
      </w:r>
      <w:r w:rsidRPr="00DE61D4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AF5857" w:rsidRPr="00DE61D4" w:rsidRDefault="00AF5857" w:rsidP="00AF5857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Приказ Министерства здравоохранения Российской Федерации от 8 октября 2015 г. № 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AF5857" w:rsidRPr="00DE61D4" w:rsidRDefault="00AF5857" w:rsidP="00AF5857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</w:rPr>
        <w:t>Приказ</w:t>
      </w:r>
      <w:r w:rsidRPr="00DE61D4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</w:t>
      </w:r>
      <w:r w:rsidRPr="00DE61D4">
        <w:rPr>
          <w:rFonts w:ascii="Times New Roman" w:hAnsi="Times New Roman"/>
          <w:bCs/>
          <w:sz w:val="24"/>
          <w:szCs w:val="24"/>
        </w:rPr>
        <w:t>от 23.07.2010 № 541н</w:t>
      </w:r>
      <w:r w:rsidRPr="00DE61D4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:rsidR="00AF5857" w:rsidRPr="00DE61D4" w:rsidRDefault="00AF5857" w:rsidP="00AF5857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3B7250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DE61D4">
        <w:rPr>
          <w:rFonts w:ascii="Times New Roman" w:hAnsi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250">
        <w:rPr>
          <w:rFonts w:ascii="Times New Roman" w:hAnsi="Times New Roman"/>
          <w:bCs/>
          <w:sz w:val="24"/>
          <w:szCs w:val="24"/>
        </w:rPr>
        <w:t>от 07.12.2011 N 1496н "Об утверждении Порядка оказания медицинской помощи взрослому населению при стоматологических заболеваниях"</w:t>
      </w:r>
    </w:p>
    <w:p w:rsidR="00E24C9E" w:rsidRDefault="00AF5857" w:rsidP="00E24C9E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</w:rPr>
        <w:t>Приказ Министерства здравоохранения и социального развития Российской Федерации от 15.05.2012 № 543н</w:t>
      </w:r>
      <w:r w:rsidRPr="00DE61D4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оказания первичной медико-санитарной помощи взрослому населению»;</w:t>
      </w:r>
    </w:p>
    <w:p w:rsidR="00FB3D21" w:rsidRPr="00E24C9E" w:rsidRDefault="00AF5857" w:rsidP="00E24C9E">
      <w:pPr>
        <w:pStyle w:val="aff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24C9E">
        <w:rPr>
          <w:rFonts w:ascii="Times New Roman" w:hAnsi="Times New Roman"/>
          <w:bCs/>
          <w:sz w:val="24"/>
          <w:szCs w:val="24"/>
        </w:rPr>
        <w:t>Приказ</w:t>
      </w:r>
      <w:r w:rsidRPr="00E24C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C9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E24C9E">
        <w:rPr>
          <w:rFonts w:ascii="Times New Roman" w:hAnsi="Times New Roman"/>
          <w:sz w:val="24"/>
          <w:szCs w:val="24"/>
        </w:rPr>
        <w:t xml:space="preserve"> РФ </w:t>
      </w:r>
      <w:r w:rsidRPr="00E24C9E">
        <w:rPr>
          <w:rFonts w:ascii="Times New Roman" w:hAnsi="Times New Roman"/>
          <w:bCs/>
          <w:sz w:val="24"/>
          <w:szCs w:val="24"/>
        </w:rPr>
        <w:t>от 04.05.2012 № 477н</w:t>
      </w:r>
      <w:r w:rsidRPr="00E24C9E">
        <w:rPr>
          <w:rFonts w:ascii="Times New Roman" w:hAnsi="Times New Roman"/>
          <w:sz w:val="24"/>
          <w:szCs w:val="24"/>
        </w:rPr>
        <w:t xml:space="preserve"> «Об утверждении перечня состояний, при которых оказывается первая помощь, и перечня мероприятий по оказанию первой помощи</w:t>
      </w:r>
    </w:p>
    <w:sectPr w:rsidR="00FB3D21" w:rsidRPr="00E24C9E" w:rsidSect="00A544F4">
      <w:footerReference w:type="first" r:id="rId16"/>
      <w:pgSz w:w="11906" w:h="16838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32" w:rsidRDefault="00C23D32" w:rsidP="00D04F1D">
      <w:pPr>
        <w:spacing w:after="0" w:line="240" w:lineRule="auto"/>
      </w:pPr>
      <w:r>
        <w:separator/>
      </w:r>
    </w:p>
  </w:endnote>
  <w:endnote w:type="continuationSeparator" w:id="0">
    <w:p w:rsidR="00C23D32" w:rsidRDefault="00C23D32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82" w:rsidRDefault="002A2C8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32" w:rsidRDefault="00C23D32" w:rsidP="00D04F1D">
      <w:pPr>
        <w:spacing w:after="0" w:line="240" w:lineRule="auto"/>
      </w:pPr>
      <w:r>
        <w:separator/>
      </w:r>
    </w:p>
  </w:footnote>
  <w:footnote w:type="continuationSeparator" w:id="0">
    <w:p w:rsidR="00C23D32" w:rsidRDefault="00C23D32" w:rsidP="00D0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A21F98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 w15:restartNumberingAfterBreak="0">
    <w:nsid w:val="03626875"/>
    <w:multiLevelType w:val="hybridMultilevel"/>
    <w:tmpl w:val="4EAA2430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66E5C"/>
    <w:multiLevelType w:val="hybridMultilevel"/>
    <w:tmpl w:val="4336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6F5B"/>
    <w:multiLevelType w:val="hybridMultilevel"/>
    <w:tmpl w:val="407A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B7C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0ED23881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77934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D7CA5"/>
    <w:multiLevelType w:val="multilevel"/>
    <w:tmpl w:val="8536D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B767C8"/>
    <w:multiLevelType w:val="hybridMultilevel"/>
    <w:tmpl w:val="5EF66AFA"/>
    <w:lvl w:ilvl="0" w:tplc="E13EADF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F436F"/>
    <w:multiLevelType w:val="hybridMultilevel"/>
    <w:tmpl w:val="CB1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7005D"/>
    <w:multiLevelType w:val="multilevel"/>
    <w:tmpl w:val="E59C2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C67EF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F65834"/>
    <w:multiLevelType w:val="hybridMultilevel"/>
    <w:tmpl w:val="7DF8EF7E"/>
    <w:lvl w:ilvl="0" w:tplc="6BF879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17A49"/>
    <w:multiLevelType w:val="hybridMultilevel"/>
    <w:tmpl w:val="4EAA2430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248A3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607C10"/>
    <w:multiLevelType w:val="multilevel"/>
    <w:tmpl w:val="E59C2B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3F6137"/>
    <w:multiLevelType w:val="hybridMultilevel"/>
    <w:tmpl w:val="BDBA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55B7B"/>
    <w:multiLevelType w:val="hybridMultilevel"/>
    <w:tmpl w:val="30D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A474F"/>
    <w:multiLevelType w:val="multilevel"/>
    <w:tmpl w:val="25EE5E5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CD1151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F4D69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9D6F8D"/>
    <w:multiLevelType w:val="hybridMultilevel"/>
    <w:tmpl w:val="84067E62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F9D"/>
    <w:multiLevelType w:val="hybridMultilevel"/>
    <w:tmpl w:val="BDBA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16462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936061"/>
    <w:multiLevelType w:val="hybridMultilevel"/>
    <w:tmpl w:val="84067E62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F2A20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25679D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4AC64F0A"/>
    <w:multiLevelType w:val="hybridMultilevel"/>
    <w:tmpl w:val="E9FE35EC"/>
    <w:lvl w:ilvl="0" w:tplc="085E6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1032F"/>
    <w:multiLevelType w:val="hybridMultilevel"/>
    <w:tmpl w:val="4B3EF1A8"/>
    <w:lvl w:ilvl="0" w:tplc="4BAC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A4FF0"/>
    <w:multiLevelType w:val="hybridMultilevel"/>
    <w:tmpl w:val="CC8EECAC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07913"/>
    <w:multiLevelType w:val="hybridMultilevel"/>
    <w:tmpl w:val="54B4FE4C"/>
    <w:lvl w:ilvl="0" w:tplc="FBD84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964A1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EE421ED"/>
    <w:multiLevelType w:val="hybridMultilevel"/>
    <w:tmpl w:val="84067E62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D2EBB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65177B3B"/>
    <w:multiLevelType w:val="hybridMultilevel"/>
    <w:tmpl w:val="A190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C5D17"/>
    <w:multiLevelType w:val="hybridMultilevel"/>
    <w:tmpl w:val="84067E62"/>
    <w:lvl w:ilvl="0" w:tplc="F0408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D20CB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42743B"/>
    <w:multiLevelType w:val="multilevel"/>
    <w:tmpl w:val="E492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565AAD"/>
    <w:multiLevelType w:val="singleLevel"/>
    <w:tmpl w:val="277AB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BCA77E7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4" w15:restartNumberingAfterBreak="0">
    <w:nsid w:val="75BF63C1"/>
    <w:multiLevelType w:val="multilevel"/>
    <w:tmpl w:val="9468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8A7043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CD73A4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CB70EF"/>
    <w:multiLevelType w:val="hybridMultilevel"/>
    <w:tmpl w:val="8CA2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20C8F"/>
    <w:multiLevelType w:val="hybridMultilevel"/>
    <w:tmpl w:val="E9ECBDD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 w15:restartNumberingAfterBreak="0">
    <w:nsid w:val="7D1B386C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0"/>
  </w:num>
  <w:num w:numId="5">
    <w:abstractNumId w:val="1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2"/>
  </w:num>
  <w:num w:numId="9">
    <w:abstractNumId w:val="47"/>
  </w:num>
  <w:num w:numId="10">
    <w:abstractNumId w:val="13"/>
  </w:num>
  <w:num w:numId="11">
    <w:abstractNumId w:val="37"/>
  </w:num>
  <w:num w:numId="12">
    <w:abstractNumId w:val="43"/>
  </w:num>
  <w:num w:numId="13">
    <w:abstractNumId w:val="6"/>
  </w:num>
  <w:num w:numId="14">
    <w:abstractNumId w:val="10"/>
  </w:num>
  <w:num w:numId="15">
    <w:abstractNumId w:val="8"/>
  </w:num>
  <w:num w:numId="16">
    <w:abstractNumId w:val="22"/>
  </w:num>
  <w:num w:numId="17">
    <w:abstractNumId w:val="31"/>
  </w:num>
  <w:num w:numId="18">
    <w:abstractNumId w:val="34"/>
  </w:num>
  <w:num w:numId="19">
    <w:abstractNumId w:val="9"/>
  </w:num>
  <w:num w:numId="20">
    <w:abstractNumId w:val="21"/>
  </w:num>
  <w:num w:numId="21">
    <w:abstractNumId w:val="15"/>
  </w:num>
  <w:num w:numId="22">
    <w:abstractNumId w:val="33"/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9"/>
  </w:num>
  <w:num w:numId="26">
    <w:abstractNumId w:val="26"/>
  </w:num>
  <w:num w:numId="27">
    <w:abstractNumId w:val="39"/>
  </w:num>
  <w:num w:numId="28">
    <w:abstractNumId w:val="29"/>
  </w:num>
  <w:num w:numId="29">
    <w:abstractNumId w:val="28"/>
  </w:num>
  <w:num w:numId="30">
    <w:abstractNumId w:val="5"/>
  </w:num>
  <w:num w:numId="31">
    <w:abstractNumId w:val="16"/>
  </w:num>
  <w:num w:numId="32">
    <w:abstractNumId w:val="46"/>
  </w:num>
  <w:num w:numId="33">
    <w:abstractNumId w:val="41"/>
  </w:num>
  <w:num w:numId="34">
    <w:abstractNumId w:val="17"/>
  </w:num>
  <w:num w:numId="35">
    <w:abstractNumId w:val="12"/>
  </w:num>
  <w:num w:numId="36">
    <w:abstractNumId w:val="35"/>
  </w:num>
  <w:num w:numId="37">
    <w:abstractNumId w:val="7"/>
  </w:num>
  <w:num w:numId="38">
    <w:abstractNumId w:val="40"/>
  </w:num>
  <w:num w:numId="39">
    <w:abstractNumId w:val="27"/>
  </w:num>
  <w:num w:numId="40">
    <w:abstractNumId w:val="45"/>
  </w:num>
  <w:num w:numId="41">
    <w:abstractNumId w:val="23"/>
  </w:num>
  <w:num w:numId="42">
    <w:abstractNumId w:val="44"/>
  </w:num>
  <w:num w:numId="43">
    <w:abstractNumId w:val="36"/>
  </w:num>
  <w:num w:numId="44">
    <w:abstractNumId w:val="3"/>
  </w:num>
  <w:num w:numId="45">
    <w:abstractNumId w:val="4"/>
  </w:num>
  <w:num w:numId="46">
    <w:abstractNumId w:val="19"/>
  </w:num>
  <w:num w:numId="47">
    <w:abstractNumId w:val="48"/>
  </w:num>
  <w:num w:numId="4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032"/>
    <w:rsid w:val="0000386D"/>
    <w:rsid w:val="0000396F"/>
    <w:rsid w:val="00003C2C"/>
    <w:rsid w:val="00003C86"/>
    <w:rsid w:val="000040BC"/>
    <w:rsid w:val="00004518"/>
    <w:rsid w:val="000047C8"/>
    <w:rsid w:val="00004805"/>
    <w:rsid w:val="00004E5A"/>
    <w:rsid w:val="00006B37"/>
    <w:rsid w:val="00012DBC"/>
    <w:rsid w:val="0001456D"/>
    <w:rsid w:val="0001589A"/>
    <w:rsid w:val="00016528"/>
    <w:rsid w:val="00016CA1"/>
    <w:rsid w:val="00016FBC"/>
    <w:rsid w:val="000208B3"/>
    <w:rsid w:val="00020CA3"/>
    <w:rsid w:val="00020E73"/>
    <w:rsid w:val="000211A9"/>
    <w:rsid w:val="00021D55"/>
    <w:rsid w:val="00022712"/>
    <w:rsid w:val="00022932"/>
    <w:rsid w:val="00022966"/>
    <w:rsid w:val="00025535"/>
    <w:rsid w:val="00025DFF"/>
    <w:rsid w:val="00026064"/>
    <w:rsid w:val="00027586"/>
    <w:rsid w:val="00035F4A"/>
    <w:rsid w:val="0003632E"/>
    <w:rsid w:val="00037188"/>
    <w:rsid w:val="0004017F"/>
    <w:rsid w:val="000407F6"/>
    <w:rsid w:val="000412CC"/>
    <w:rsid w:val="00042C63"/>
    <w:rsid w:val="00043166"/>
    <w:rsid w:val="0004359C"/>
    <w:rsid w:val="000451A1"/>
    <w:rsid w:val="00045B21"/>
    <w:rsid w:val="00046D14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321"/>
    <w:rsid w:val="00065CB8"/>
    <w:rsid w:val="00066FA3"/>
    <w:rsid w:val="00070ABB"/>
    <w:rsid w:val="0007201D"/>
    <w:rsid w:val="00072F25"/>
    <w:rsid w:val="00074E4E"/>
    <w:rsid w:val="00076540"/>
    <w:rsid w:val="00076BAC"/>
    <w:rsid w:val="000829B9"/>
    <w:rsid w:val="00083164"/>
    <w:rsid w:val="00083C0E"/>
    <w:rsid w:val="00083CC0"/>
    <w:rsid w:val="00084BAB"/>
    <w:rsid w:val="00086210"/>
    <w:rsid w:val="00087C11"/>
    <w:rsid w:val="00092546"/>
    <w:rsid w:val="00092995"/>
    <w:rsid w:val="00092DCB"/>
    <w:rsid w:val="000932A1"/>
    <w:rsid w:val="00094BB7"/>
    <w:rsid w:val="000950E9"/>
    <w:rsid w:val="00095C27"/>
    <w:rsid w:val="0009702D"/>
    <w:rsid w:val="0009715E"/>
    <w:rsid w:val="000A2F88"/>
    <w:rsid w:val="000A3E17"/>
    <w:rsid w:val="000A4DC7"/>
    <w:rsid w:val="000A5149"/>
    <w:rsid w:val="000A52A1"/>
    <w:rsid w:val="000A62F1"/>
    <w:rsid w:val="000A661F"/>
    <w:rsid w:val="000A6995"/>
    <w:rsid w:val="000B1397"/>
    <w:rsid w:val="000B3118"/>
    <w:rsid w:val="000B3338"/>
    <w:rsid w:val="000B3AB3"/>
    <w:rsid w:val="000B597A"/>
    <w:rsid w:val="000B5D24"/>
    <w:rsid w:val="000B6C48"/>
    <w:rsid w:val="000B70A7"/>
    <w:rsid w:val="000B7EF2"/>
    <w:rsid w:val="000C1068"/>
    <w:rsid w:val="000C11FA"/>
    <w:rsid w:val="000C120D"/>
    <w:rsid w:val="000C23DC"/>
    <w:rsid w:val="000C3B34"/>
    <w:rsid w:val="000C4A0A"/>
    <w:rsid w:val="000C5240"/>
    <w:rsid w:val="000C6DFB"/>
    <w:rsid w:val="000C782B"/>
    <w:rsid w:val="000C7FCF"/>
    <w:rsid w:val="000D04E5"/>
    <w:rsid w:val="000D12E5"/>
    <w:rsid w:val="000D183D"/>
    <w:rsid w:val="000D3029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033F"/>
    <w:rsid w:val="000E118A"/>
    <w:rsid w:val="000E243F"/>
    <w:rsid w:val="000E28F7"/>
    <w:rsid w:val="000E2D66"/>
    <w:rsid w:val="000E31D4"/>
    <w:rsid w:val="000E375D"/>
    <w:rsid w:val="000E6BA9"/>
    <w:rsid w:val="000E6FE9"/>
    <w:rsid w:val="000E7657"/>
    <w:rsid w:val="000F0B1F"/>
    <w:rsid w:val="000F0C88"/>
    <w:rsid w:val="000F1F9E"/>
    <w:rsid w:val="000F2FCB"/>
    <w:rsid w:val="000F36C1"/>
    <w:rsid w:val="000F484B"/>
    <w:rsid w:val="000F4F76"/>
    <w:rsid w:val="000F652B"/>
    <w:rsid w:val="000F712B"/>
    <w:rsid w:val="000F766E"/>
    <w:rsid w:val="001014EA"/>
    <w:rsid w:val="00101B0D"/>
    <w:rsid w:val="001023B3"/>
    <w:rsid w:val="00103323"/>
    <w:rsid w:val="0010358F"/>
    <w:rsid w:val="00103D43"/>
    <w:rsid w:val="00104699"/>
    <w:rsid w:val="00104EEA"/>
    <w:rsid w:val="00107A17"/>
    <w:rsid w:val="00107CAE"/>
    <w:rsid w:val="001103B0"/>
    <w:rsid w:val="0011418E"/>
    <w:rsid w:val="00114FEE"/>
    <w:rsid w:val="00115389"/>
    <w:rsid w:val="00116375"/>
    <w:rsid w:val="00120111"/>
    <w:rsid w:val="00120622"/>
    <w:rsid w:val="00121EDE"/>
    <w:rsid w:val="00122B81"/>
    <w:rsid w:val="001232C6"/>
    <w:rsid w:val="001233EC"/>
    <w:rsid w:val="00124549"/>
    <w:rsid w:val="00125301"/>
    <w:rsid w:val="00125710"/>
    <w:rsid w:val="00125BDF"/>
    <w:rsid w:val="00126362"/>
    <w:rsid w:val="001265A1"/>
    <w:rsid w:val="00127396"/>
    <w:rsid w:val="001300EB"/>
    <w:rsid w:val="001301D3"/>
    <w:rsid w:val="00134559"/>
    <w:rsid w:val="00134D57"/>
    <w:rsid w:val="00134E66"/>
    <w:rsid w:val="00135035"/>
    <w:rsid w:val="0013530D"/>
    <w:rsid w:val="00135BCE"/>
    <w:rsid w:val="00136AEB"/>
    <w:rsid w:val="0013794E"/>
    <w:rsid w:val="00144C24"/>
    <w:rsid w:val="00146105"/>
    <w:rsid w:val="0014785E"/>
    <w:rsid w:val="00147A09"/>
    <w:rsid w:val="001509F8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57313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281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60C5"/>
    <w:rsid w:val="0019690F"/>
    <w:rsid w:val="00196F6C"/>
    <w:rsid w:val="001A01A8"/>
    <w:rsid w:val="001A03DD"/>
    <w:rsid w:val="001A1656"/>
    <w:rsid w:val="001A21E7"/>
    <w:rsid w:val="001A2E30"/>
    <w:rsid w:val="001A310D"/>
    <w:rsid w:val="001A349E"/>
    <w:rsid w:val="001A3C86"/>
    <w:rsid w:val="001A490D"/>
    <w:rsid w:val="001A5927"/>
    <w:rsid w:val="001A638A"/>
    <w:rsid w:val="001A7022"/>
    <w:rsid w:val="001A76C8"/>
    <w:rsid w:val="001B1277"/>
    <w:rsid w:val="001B268C"/>
    <w:rsid w:val="001B2D6D"/>
    <w:rsid w:val="001B2ED6"/>
    <w:rsid w:val="001B4C69"/>
    <w:rsid w:val="001B5D31"/>
    <w:rsid w:val="001B73CB"/>
    <w:rsid w:val="001B7CE5"/>
    <w:rsid w:val="001C0F85"/>
    <w:rsid w:val="001C150C"/>
    <w:rsid w:val="001C1963"/>
    <w:rsid w:val="001C1F5F"/>
    <w:rsid w:val="001C2022"/>
    <w:rsid w:val="001C277B"/>
    <w:rsid w:val="001C3049"/>
    <w:rsid w:val="001C3452"/>
    <w:rsid w:val="001C41B1"/>
    <w:rsid w:val="001C42FC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1A70"/>
    <w:rsid w:val="001E4854"/>
    <w:rsid w:val="001E56AD"/>
    <w:rsid w:val="001E7089"/>
    <w:rsid w:val="001F1B13"/>
    <w:rsid w:val="001F1DC0"/>
    <w:rsid w:val="001F1DC4"/>
    <w:rsid w:val="001F2B8C"/>
    <w:rsid w:val="001F3540"/>
    <w:rsid w:val="001F4259"/>
    <w:rsid w:val="001F44CD"/>
    <w:rsid w:val="001F5064"/>
    <w:rsid w:val="001F51FA"/>
    <w:rsid w:val="001F5D79"/>
    <w:rsid w:val="002001EA"/>
    <w:rsid w:val="00200B3A"/>
    <w:rsid w:val="00200DE7"/>
    <w:rsid w:val="00200E12"/>
    <w:rsid w:val="00200E5F"/>
    <w:rsid w:val="002011D2"/>
    <w:rsid w:val="00201CEB"/>
    <w:rsid w:val="00206B80"/>
    <w:rsid w:val="0020711E"/>
    <w:rsid w:val="00207FEF"/>
    <w:rsid w:val="00210B6C"/>
    <w:rsid w:val="002118A4"/>
    <w:rsid w:val="00211D40"/>
    <w:rsid w:val="0021228A"/>
    <w:rsid w:val="00215C65"/>
    <w:rsid w:val="00216F6E"/>
    <w:rsid w:val="00217BD4"/>
    <w:rsid w:val="00217E1D"/>
    <w:rsid w:val="002214FB"/>
    <w:rsid w:val="00222E60"/>
    <w:rsid w:val="00223580"/>
    <w:rsid w:val="00224DBA"/>
    <w:rsid w:val="002251A1"/>
    <w:rsid w:val="002276FE"/>
    <w:rsid w:val="002313A7"/>
    <w:rsid w:val="002317C3"/>
    <w:rsid w:val="00231CCA"/>
    <w:rsid w:val="00231FFC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0F9E"/>
    <w:rsid w:val="00241B01"/>
    <w:rsid w:val="002428A0"/>
    <w:rsid w:val="002434F2"/>
    <w:rsid w:val="00243769"/>
    <w:rsid w:val="00244C6F"/>
    <w:rsid w:val="002456BB"/>
    <w:rsid w:val="002459DE"/>
    <w:rsid w:val="00245BED"/>
    <w:rsid w:val="00246CC2"/>
    <w:rsid w:val="002471D8"/>
    <w:rsid w:val="002476C9"/>
    <w:rsid w:val="0025186B"/>
    <w:rsid w:val="0025209B"/>
    <w:rsid w:val="00252997"/>
    <w:rsid w:val="00252D9C"/>
    <w:rsid w:val="00253CF8"/>
    <w:rsid w:val="002541E1"/>
    <w:rsid w:val="00260227"/>
    <w:rsid w:val="00261B1A"/>
    <w:rsid w:val="00262CD2"/>
    <w:rsid w:val="00263ED6"/>
    <w:rsid w:val="00265390"/>
    <w:rsid w:val="002674D7"/>
    <w:rsid w:val="002674FA"/>
    <w:rsid w:val="002710C6"/>
    <w:rsid w:val="00271306"/>
    <w:rsid w:val="00271B52"/>
    <w:rsid w:val="00271FA4"/>
    <w:rsid w:val="002722A9"/>
    <w:rsid w:val="00272446"/>
    <w:rsid w:val="00273101"/>
    <w:rsid w:val="002734C0"/>
    <w:rsid w:val="00275632"/>
    <w:rsid w:val="0027569E"/>
    <w:rsid w:val="002756FD"/>
    <w:rsid w:val="00275A21"/>
    <w:rsid w:val="00276859"/>
    <w:rsid w:val="00276B8F"/>
    <w:rsid w:val="00276E9A"/>
    <w:rsid w:val="00277B54"/>
    <w:rsid w:val="00277D9B"/>
    <w:rsid w:val="002816AC"/>
    <w:rsid w:val="00283704"/>
    <w:rsid w:val="00283FDC"/>
    <w:rsid w:val="002845D7"/>
    <w:rsid w:val="00284731"/>
    <w:rsid w:val="00285027"/>
    <w:rsid w:val="002853FE"/>
    <w:rsid w:val="0028558B"/>
    <w:rsid w:val="00286866"/>
    <w:rsid w:val="002870EA"/>
    <w:rsid w:val="00287B42"/>
    <w:rsid w:val="00290FD0"/>
    <w:rsid w:val="00292971"/>
    <w:rsid w:val="00293AC5"/>
    <w:rsid w:val="00293C68"/>
    <w:rsid w:val="00294027"/>
    <w:rsid w:val="00294581"/>
    <w:rsid w:val="00294626"/>
    <w:rsid w:val="0029490A"/>
    <w:rsid w:val="00294EF0"/>
    <w:rsid w:val="0029594F"/>
    <w:rsid w:val="00296729"/>
    <w:rsid w:val="00296E16"/>
    <w:rsid w:val="00296F0C"/>
    <w:rsid w:val="002972CF"/>
    <w:rsid w:val="00297AF7"/>
    <w:rsid w:val="002A0035"/>
    <w:rsid w:val="002A104D"/>
    <w:rsid w:val="002A12D9"/>
    <w:rsid w:val="002A22CB"/>
    <w:rsid w:val="002A2C82"/>
    <w:rsid w:val="002A2CC3"/>
    <w:rsid w:val="002A3AA7"/>
    <w:rsid w:val="002A56AA"/>
    <w:rsid w:val="002A6195"/>
    <w:rsid w:val="002B43A2"/>
    <w:rsid w:val="002B47EC"/>
    <w:rsid w:val="002B487F"/>
    <w:rsid w:val="002B672E"/>
    <w:rsid w:val="002B6B7D"/>
    <w:rsid w:val="002B7564"/>
    <w:rsid w:val="002C0888"/>
    <w:rsid w:val="002C0BAF"/>
    <w:rsid w:val="002C27B3"/>
    <w:rsid w:val="002C3135"/>
    <w:rsid w:val="002C37BB"/>
    <w:rsid w:val="002C423E"/>
    <w:rsid w:val="002C42E8"/>
    <w:rsid w:val="002C4A2C"/>
    <w:rsid w:val="002C4FA8"/>
    <w:rsid w:val="002C50D8"/>
    <w:rsid w:val="002C55E8"/>
    <w:rsid w:val="002C64F3"/>
    <w:rsid w:val="002C6F30"/>
    <w:rsid w:val="002C7A5B"/>
    <w:rsid w:val="002D2713"/>
    <w:rsid w:val="002D5AFA"/>
    <w:rsid w:val="002D6591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BE6"/>
    <w:rsid w:val="002F66B2"/>
    <w:rsid w:val="002F7C3D"/>
    <w:rsid w:val="003007F1"/>
    <w:rsid w:val="00301F10"/>
    <w:rsid w:val="00302294"/>
    <w:rsid w:val="00304423"/>
    <w:rsid w:val="00304473"/>
    <w:rsid w:val="0030471D"/>
    <w:rsid w:val="00305600"/>
    <w:rsid w:val="00305F7C"/>
    <w:rsid w:val="00311626"/>
    <w:rsid w:val="00313B26"/>
    <w:rsid w:val="00314600"/>
    <w:rsid w:val="00315CB1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D2D"/>
    <w:rsid w:val="00327EA7"/>
    <w:rsid w:val="0033270D"/>
    <w:rsid w:val="00332EFA"/>
    <w:rsid w:val="00334F2D"/>
    <w:rsid w:val="00334F36"/>
    <w:rsid w:val="0033539E"/>
    <w:rsid w:val="00340DB2"/>
    <w:rsid w:val="0034120D"/>
    <w:rsid w:val="00341A51"/>
    <w:rsid w:val="00341CE1"/>
    <w:rsid w:val="003430A7"/>
    <w:rsid w:val="00343411"/>
    <w:rsid w:val="00344277"/>
    <w:rsid w:val="00344C49"/>
    <w:rsid w:val="003458F7"/>
    <w:rsid w:val="0034594A"/>
    <w:rsid w:val="003465ED"/>
    <w:rsid w:val="00346B8C"/>
    <w:rsid w:val="00351B7D"/>
    <w:rsid w:val="00351FA3"/>
    <w:rsid w:val="00352E74"/>
    <w:rsid w:val="0035315F"/>
    <w:rsid w:val="003545EA"/>
    <w:rsid w:val="0035579C"/>
    <w:rsid w:val="00355AA6"/>
    <w:rsid w:val="00356FA4"/>
    <w:rsid w:val="00357042"/>
    <w:rsid w:val="003601C9"/>
    <w:rsid w:val="003608BF"/>
    <w:rsid w:val="003611A1"/>
    <w:rsid w:val="00362938"/>
    <w:rsid w:val="003644C0"/>
    <w:rsid w:val="00365B6B"/>
    <w:rsid w:val="00366D69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63B1"/>
    <w:rsid w:val="00377C40"/>
    <w:rsid w:val="00377E94"/>
    <w:rsid w:val="0038084C"/>
    <w:rsid w:val="00380CAC"/>
    <w:rsid w:val="00380EF4"/>
    <w:rsid w:val="00380F2D"/>
    <w:rsid w:val="003811FF"/>
    <w:rsid w:val="00382028"/>
    <w:rsid w:val="00382DDE"/>
    <w:rsid w:val="00383C9B"/>
    <w:rsid w:val="003849F6"/>
    <w:rsid w:val="00384C81"/>
    <w:rsid w:val="00385991"/>
    <w:rsid w:val="00385F70"/>
    <w:rsid w:val="00390D09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0DCF"/>
    <w:rsid w:val="003A2981"/>
    <w:rsid w:val="003A43AD"/>
    <w:rsid w:val="003A5534"/>
    <w:rsid w:val="003A6F34"/>
    <w:rsid w:val="003B043B"/>
    <w:rsid w:val="003B0958"/>
    <w:rsid w:val="003B25B9"/>
    <w:rsid w:val="003B550D"/>
    <w:rsid w:val="003B584C"/>
    <w:rsid w:val="003B6583"/>
    <w:rsid w:val="003B7683"/>
    <w:rsid w:val="003B7ABE"/>
    <w:rsid w:val="003B7F77"/>
    <w:rsid w:val="003C0CD4"/>
    <w:rsid w:val="003C1738"/>
    <w:rsid w:val="003C214C"/>
    <w:rsid w:val="003C49CA"/>
    <w:rsid w:val="003C587A"/>
    <w:rsid w:val="003C5F18"/>
    <w:rsid w:val="003C6B76"/>
    <w:rsid w:val="003C75B4"/>
    <w:rsid w:val="003C7812"/>
    <w:rsid w:val="003D1263"/>
    <w:rsid w:val="003D1405"/>
    <w:rsid w:val="003D154B"/>
    <w:rsid w:val="003D2990"/>
    <w:rsid w:val="003D2F6B"/>
    <w:rsid w:val="003D38B8"/>
    <w:rsid w:val="003D5B30"/>
    <w:rsid w:val="003D7A78"/>
    <w:rsid w:val="003D7F0E"/>
    <w:rsid w:val="003E07C6"/>
    <w:rsid w:val="003E0900"/>
    <w:rsid w:val="003E0F7F"/>
    <w:rsid w:val="003E13A6"/>
    <w:rsid w:val="003E2B15"/>
    <w:rsid w:val="003E3630"/>
    <w:rsid w:val="003E3DD5"/>
    <w:rsid w:val="003E4C1C"/>
    <w:rsid w:val="003E512B"/>
    <w:rsid w:val="003E541A"/>
    <w:rsid w:val="003E62D6"/>
    <w:rsid w:val="003E71A3"/>
    <w:rsid w:val="003E76E0"/>
    <w:rsid w:val="003E7861"/>
    <w:rsid w:val="003E7D81"/>
    <w:rsid w:val="003E7E00"/>
    <w:rsid w:val="003E7F4A"/>
    <w:rsid w:val="003F0170"/>
    <w:rsid w:val="003F0B95"/>
    <w:rsid w:val="003F1321"/>
    <w:rsid w:val="003F293B"/>
    <w:rsid w:val="003F3836"/>
    <w:rsid w:val="003F42D2"/>
    <w:rsid w:val="003F5601"/>
    <w:rsid w:val="003F57FE"/>
    <w:rsid w:val="003F5DC8"/>
    <w:rsid w:val="003F628E"/>
    <w:rsid w:val="003F672F"/>
    <w:rsid w:val="003F6C82"/>
    <w:rsid w:val="003F7C79"/>
    <w:rsid w:val="00400205"/>
    <w:rsid w:val="004013D6"/>
    <w:rsid w:val="00401B3B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04D1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69BF"/>
    <w:rsid w:val="004671C9"/>
    <w:rsid w:val="00467FFE"/>
    <w:rsid w:val="0047003E"/>
    <w:rsid w:val="0047116E"/>
    <w:rsid w:val="00473EC9"/>
    <w:rsid w:val="004741EA"/>
    <w:rsid w:val="004742F4"/>
    <w:rsid w:val="0047450A"/>
    <w:rsid w:val="00475C68"/>
    <w:rsid w:val="0048075F"/>
    <w:rsid w:val="00480E97"/>
    <w:rsid w:val="00481755"/>
    <w:rsid w:val="00481959"/>
    <w:rsid w:val="0048234B"/>
    <w:rsid w:val="0048285F"/>
    <w:rsid w:val="004831E1"/>
    <w:rsid w:val="00484810"/>
    <w:rsid w:val="00484836"/>
    <w:rsid w:val="00486F2E"/>
    <w:rsid w:val="004874AB"/>
    <w:rsid w:val="00487697"/>
    <w:rsid w:val="00490864"/>
    <w:rsid w:val="00491147"/>
    <w:rsid w:val="004914AF"/>
    <w:rsid w:val="004919F7"/>
    <w:rsid w:val="00491B1A"/>
    <w:rsid w:val="00493629"/>
    <w:rsid w:val="00494E9B"/>
    <w:rsid w:val="004972EF"/>
    <w:rsid w:val="004A15B3"/>
    <w:rsid w:val="004A2572"/>
    <w:rsid w:val="004A2BFE"/>
    <w:rsid w:val="004A3389"/>
    <w:rsid w:val="004A3597"/>
    <w:rsid w:val="004A44BD"/>
    <w:rsid w:val="004A4F08"/>
    <w:rsid w:val="004A4F32"/>
    <w:rsid w:val="004A53E8"/>
    <w:rsid w:val="004A7000"/>
    <w:rsid w:val="004A703C"/>
    <w:rsid w:val="004A7376"/>
    <w:rsid w:val="004A77FF"/>
    <w:rsid w:val="004B18B3"/>
    <w:rsid w:val="004B29C4"/>
    <w:rsid w:val="004B37DD"/>
    <w:rsid w:val="004B3D6F"/>
    <w:rsid w:val="004B5D50"/>
    <w:rsid w:val="004B6390"/>
    <w:rsid w:val="004C12B9"/>
    <w:rsid w:val="004C1B90"/>
    <w:rsid w:val="004C3220"/>
    <w:rsid w:val="004C325E"/>
    <w:rsid w:val="004C3D88"/>
    <w:rsid w:val="004C3DE6"/>
    <w:rsid w:val="004C4727"/>
    <w:rsid w:val="004C5D05"/>
    <w:rsid w:val="004C72BA"/>
    <w:rsid w:val="004C77E4"/>
    <w:rsid w:val="004D086B"/>
    <w:rsid w:val="004D0FA4"/>
    <w:rsid w:val="004D197F"/>
    <w:rsid w:val="004D261B"/>
    <w:rsid w:val="004D3028"/>
    <w:rsid w:val="004D3834"/>
    <w:rsid w:val="004D40E1"/>
    <w:rsid w:val="004D43A8"/>
    <w:rsid w:val="004D5F43"/>
    <w:rsid w:val="004D7235"/>
    <w:rsid w:val="004D7FD8"/>
    <w:rsid w:val="004E0422"/>
    <w:rsid w:val="004E1DF9"/>
    <w:rsid w:val="004E2A7F"/>
    <w:rsid w:val="004E4902"/>
    <w:rsid w:val="004E4FA9"/>
    <w:rsid w:val="004E6C91"/>
    <w:rsid w:val="004F29DB"/>
    <w:rsid w:val="004F34F3"/>
    <w:rsid w:val="004F3B61"/>
    <w:rsid w:val="004F566C"/>
    <w:rsid w:val="004F67EE"/>
    <w:rsid w:val="004F6E39"/>
    <w:rsid w:val="005006C8"/>
    <w:rsid w:val="00500B36"/>
    <w:rsid w:val="00503155"/>
    <w:rsid w:val="00505A9D"/>
    <w:rsid w:val="00505BAC"/>
    <w:rsid w:val="0051019A"/>
    <w:rsid w:val="00511920"/>
    <w:rsid w:val="00511C1D"/>
    <w:rsid w:val="00511EA0"/>
    <w:rsid w:val="00512F0B"/>
    <w:rsid w:val="00516F1C"/>
    <w:rsid w:val="005206B9"/>
    <w:rsid w:val="00520C88"/>
    <w:rsid w:val="00522E1D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27CA5"/>
    <w:rsid w:val="0053111A"/>
    <w:rsid w:val="00531342"/>
    <w:rsid w:val="00531876"/>
    <w:rsid w:val="00532D2A"/>
    <w:rsid w:val="005339C8"/>
    <w:rsid w:val="005348D6"/>
    <w:rsid w:val="0053535C"/>
    <w:rsid w:val="005366BE"/>
    <w:rsid w:val="00540D78"/>
    <w:rsid w:val="00541479"/>
    <w:rsid w:val="00541FEA"/>
    <w:rsid w:val="0054236D"/>
    <w:rsid w:val="00542B33"/>
    <w:rsid w:val="0054319F"/>
    <w:rsid w:val="00543393"/>
    <w:rsid w:val="005451DA"/>
    <w:rsid w:val="005473BC"/>
    <w:rsid w:val="00553833"/>
    <w:rsid w:val="00553FC2"/>
    <w:rsid w:val="005553D4"/>
    <w:rsid w:val="005561F4"/>
    <w:rsid w:val="00557A03"/>
    <w:rsid w:val="005604A8"/>
    <w:rsid w:val="00561DB6"/>
    <w:rsid w:val="005632DD"/>
    <w:rsid w:val="005646C1"/>
    <w:rsid w:val="00564EFF"/>
    <w:rsid w:val="005650BA"/>
    <w:rsid w:val="005651C5"/>
    <w:rsid w:val="00565E3E"/>
    <w:rsid w:val="00566066"/>
    <w:rsid w:val="00566B62"/>
    <w:rsid w:val="005716FC"/>
    <w:rsid w:val="0057213C"/>
    <w:rsid w:val="005722BC"/>
    <w:rsid w:val="00572AEB"/>
    <w:rsid w:val="00572B28"/>
    <w:rsid w:val="005734AB"/>
    <w:rsid w:val="005748D9"/>
    <w:rsid w:val="00575609"/>
    <w:rsid w:val="00576CE8"/>
    <w:rsid w:val="00580172"/>
    <w:rsid w:val="00583950"/>
    <w:rsid w:val="0058397C"/>
    <w:rsid w:val="00584174"/>
    <w:rsid w:val="00584906"/>
    <w:rsid w:val="00585558"/>
    <w:rsid w:val="00585F2A"/>
    <w:rsid w:val="0058619F"/>
    <w:rsid w:val="00587971"/>
    <w:rsid w:val="00590308"/>
    <w:rsid w:val="00591118"/>
    <w:rsid w:val="00591707"/>
    <w:rsid w:val="00592095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0F84"/>
    <w:rsid w:val="005A172B"/>
    <w:rsid w:val="005A1A2F"/>
    <w:rsid w:val="005A2D3D"/>
    <w:rsid w:val="005A3563"/>
    <w:rsid w:val="005A5536"/>
    <w:rsid w:val="005A5894"/>
    <w:rsid w:val="005A5B54"/>
    <w:rsid w:val="005A6D26"/>
    <w:rsid w:val="005A79A1"/>
    <w:rsid w:val="005A7F67"/>
    <w:rsid w:val="005B0C4C"/>
    <w:rsid w:val="005B18BD"/>
    <w:rsid w:val="005B1E5F"/>
    <w:rsid w:val="005B2601"/>
    <w:rsid w:val="005B2BC7"/>
    <w:rsid w:val="005B4FB2"/>
    <w:rsid w:val="005B5301"/>
    <w:rsid w:val="005B6290"/>
    <w:rsid w:val="005B6BF4"/>
    <w:rsid w:val="005B71E6"/>
    <w:rsid w:val="005B771F"/>
    <w:rsid w:val="005C0212"/>
    <w:rsid w:val="005C1D0B"/>
    <w:rsid w:val="005C2BF8"/>
    <w:rsid w:val="005C594A"/>
    <w:rsid w:val="005C5D99"/>
    <w:rsid w:val="005C5ED4"/>
    <w:rsid w:val="005D312F"/>
    <w:rsid w:val="005D3A92"/>
    <w:rsid w:val="005D3F37"/>
    <w:rsid w:val="005D429E"/>
    <w:rsid w:val="005D5CAB"/>
    <w:rsid w:val="005D71F1"/>
    <w:rsid w:val="005E0D46"/>
    <w:rsid w:val="005E10EE"/>
    <w:rsid w:val="005E17B3"/>
    <w:rsid w:val="005E1DAB"/>
    <w:rsid w:val="005E3AFF"/>
    <w:rsid w:val="005E3C30"/>
    <w:rsid w:val="005E73E6"/>
    <w:rsid w:val="005F0D8A"/>
    <w:rsid w:val="005F0F41"/>
    <w:rsid w:val="005F25B7"/>
    <w:rsid w:val="005F34B1"/>
    <w:rsid w:val="005F4BA5"/>
    <w:rsid w:val="005F572B"/>
    <w:rsid w:val="005F6111"/>
    <w:rsid w:val="005F756D"/>
    <w:rsid w:val="00600949"/>
    <w:rsid w:val="00600C1A"/>
    <w:rsid w:val="00600EBB"/>
    <w:rsid w:val="00602487"/>
    <w:rsid w:val="0060330E"/>
    <w:rsid w:val="00603873"/>
    <w:rsid w:val="00605006"/>
    <w:rsid w:val="00605552"/>
    <w:rsid w:val="00605C52"/>
    <w:rsid w:val="00606389"/>
    <w:rsid w:val="00610DAE"/>
    <w:rsid w:val="006116FC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4A1D"/>
    <w:rsid w:val="0062506B"/>
    <w:rsid w:val="00625E5F"/>
    <w:rsid w:val="00626B0A"/>
    <w:rsid w:val="0062712A"/>
    <w:rsid w:val="00627778"/>
    <w:rsid w:val="00627822"/>
    <w:rsid w:val="00630371"/>
    <w:rsid w:val="00630D70"/>
    <w:rsid w:val="006318CA"/>
    <w:rsid w:val="00631A12"/>
    <w:rsid w:val="00631F2F"/>
    <w:rsid w:val="0063301E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B97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468D7"/>
    <w:rsid w:val="00650B6A"/>
    <w:rsid w:val="00650D48"/>
    <w:rsid w:val="0065298B"/>
    <w:rsid w:val="006536BB"/>
    <w:rsid w:val="00653CAF"/>
    <w:rsid w:val="00654641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2DC1"/>
    <w:rsid w:val="006741FC"/>
    <w:rsid w:val="00674888"/>
    <w:rsid w:val="00674FD5"/>
    <w:rsid w:val="00675170"/>
    <w:rsid w:val="00675D2B"/>
    <w:rsid w:val="00675F60"/>
    <w:rsid w:val="0067666D"/>
    <w:rsid w:val="0067675F"/>
    <w:rsid w:val="00677AD0"/>
    <w:rsid w:val="00677B4C"/>
    <w:rsid w:val="0068157C"/>
    <w:rsid w:val="0068165F"/>
    <w:rsid w:val="00682EC6"/>
    <w:rsid w:val="0068359A"/>
    <w:rsid w:val="00684B3B"/>
    <w:rsid w:val="00685A62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08A4"/>
    <w:rsid w:val="006A130D"/>
    <w:rsid w:val="006A149C"/>
    <w:rsid w:val="006A16B2"/>
    <w:rsid w:val="006A3031"/>
    <w:rsid w:val="006A45BF"/>
    <w:rsid w:val="006A486C"/>
    <w:rsid w:val="006A57C4"/>
    <w:rsid w:val="006A626E"/>
    <w:rsid w:val="006A629C"/>
    <w:rsid w:val="006A7373"/>
    <w:rsid w:val="006A7494"/>
    <w:rsid w:val="006A767D"/>
    <w:rsid w:val="006A77A7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721"/>
    <w:rsid w:val="006C4925"/>
    <w:rsid w:val="006C4BCB"/>
    <w:rsid w:val="006C6038"/>
    <w:rsid w:val="006C742D"/>
    <w:rsid w:val="006C7578"/>
    <w:rsid w:val="006D0601"/>
    <w:rsid w:val="006D1CB6"/>
    <w:rsid w:val="006D20B3"/>
    <w:rsid w:val="006D3FD5"/>
    <w:rsid w:val="006D4192"/>
    <w:rsid w:val="006D7A40"/>
    <w:rsid w:val="006E0804"/>
    <w:rsid w:val="006E3B17"/>
    <w:rsid w:val="006E4041"/>
    <w:rsid w:val="006E534B"/>
    <w:rsid w:val="006E5B0C"/>
    <w:rsid w:val="006E68EE"/>
    <w:rsid w:val="006F0215"/>
    <w:rsid w:val="006F07EF"/>
    <w:rsid w:val="006F0C54"/>
    <w:rsid w:val="006F1354"/>
    <w:rsid w:val="006F38BD"/>
    <w:rsid w:val="006F3F44"/>
    <w:rsid w:val="006F559F"/>
    <w:rsid w:val="006F606D"/>
    <w:rsid w:val="006F639C"/>
    <w:rsid w:val="006F6454"/>
    <w:rsid w:val="0070066A"/>
    <w:rsid w:val="00700AB5"/>
    <w:rsid w:val="00700C5E"/>
    <w:rsid w:val="007023B9"/>
    <w:rsid w:val="00703406"/>
    <w:rsid w:val="007066F5"/>
    <w:rsid w:val="00706888"/>
    <w:rsid w:val="00706AC7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762"/>
    <w:rsid w:val="00716AA8"/>
    <w:rsid w:val="007177B4"/>
    <w:rsid w:val="0072017B"/>
    <w:rsid w:val="00720918"/>
    <w:rsid w:val="00721956"/>
    <w:rsid w:val="00722C77"/>
    <w:rsid w:val="00723C14"/>
    <w:rsid w:val="00726DBF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5624"/>
    <w:rsid w:val="0073731B"/>
    <w:rsid w:val="00737811"/>
    <w:rsid w:val="0073783A"/>
    <w:rsid w:val="00740172"/>
    <w:rsid w:val="00740180"/>
    <w:rsid w:val="00740954"/>
    <w:rsid w:val="007409F8"/>
    <w:rsid w:val="007413A0"/>
    <w:rsid w:val="0074180E"/>
    <w:rsid w:val="00742124"/>
    <w:rsid w:val="00742F15"/>
    <w:rsid w:val="00743C3A"/>
    <w:rsid w:val="007446C1"/>
    <w:rsid w:val="007456C3"/>
    <w:rsid w:val="00746533"/>
    <w:rsid w:val="00747F44"/>
    <w:rsid w:val="00750214"/>
    <w:rsid w:val="00752987"/>
    <w:rsid w:val="007540F4"/>
    <w:rsid w:val="00754D17"/>
    <w:rsid w:val="00755D8E"/>
    <w:rsid w:val="007568C7"/>
    <w:rsid w:val="00757166"/>
    <w:rsid w:val="007571E4"/>
    <w:rsid w:val="00762AD1"/>
    <w:rsid w:val="00762AF3"/>
    <w:rsid w:val="00765812"/>
    <w:rsid w:val="007668C5"/>
    <w:rsid w:val="00770696"/>
    <w:rsid w:val="00770CD4"/>
    <w:rsid w:val="00771861"/>
    <w:rsid w:val="00772D5E"/>
    <w:rsid w:val="00772E7F"/>
    <w:rsid w:val="007733E4"/>
    <w:rsid w:val="00773C31"/>
    <w:rsid w:val="00773F27"/>
    <w:rsid w:val="00774B90"/>
    <w:rsid w:val="00774F0A"/>
    <w:rsid w:val="00775108"/>
    <w:rsid w:val="00775617"/>
    <w:rsid w:val="007763B7"/>
    <w:rsid w:val="00776BCB"/>
    <w:rsid w:val="007807DA"/>
    <w:rsid w:val="007809B9"/>
    <w:rsid w:val="00781892"/>
    <w:rsid w:val="00781A0C"/>
    <w:rsid w:val="007824B1"/>
    <w:rsid w:val="00782B1E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29FF"/>
    <w:rsid w:val="007940D4"/>
    <w:rsid w:val="00794D6F"/>
    <w:rsid w:val="007956F6"/>
    <w:rsid w:val="00796CDF"/>
    <w:rsid w:val="007A1D9D"/>
    <w:rsid w:val="007A334F"/>
    <w:rsid w:val="007A48D9"/>
    <w:rsid w:val="007A4B2A"/>
    <w:rsid w:val="007A4D9E"/>
    <w:rsid w:val="007A640C"/>
    <w:rsid w:val="007A6687"/>
    <w:rsid w:val="007A75BC"/>
    <w:rsid w:val="007B03B2"/>
    <w:rsid w:val="007B0680"/>
    <w:rsid w:val="007B0A07"/>
    <w:rsid w:val="007B1999"/>
    <w:rsid w:val="007B2776"/>
    <w:rsid w:val="007B3B39"/>
    <w:rsid w:val="007B5670"/>
    <w:rsid w:val="007B6910"/>
    <w:rsid w:val="007B6D2C"/>
    <w:rsid w:val="007C07B4"/>
    <w:rsid w:val="007C0CB0"/>
    <w:rsid w:val="007C13CE"/>
    <w:rsid w:val="007C21CF"/>
    <w:rsid w:val="007C2A48"/>
    <w:rsid w:val="007C2DFC"/>
    <w:rsid w:val="007C34E1"/>
    <w:rsid w:val="007C401E"/>
    <w:rsid w:val="007C4171"/>
    <w:rsid w:val="007C45B1"/>
    <w:rsid w:val="007C5024"/>
    <w:rsid w:val="007C50A9"/>
    <w:rsid w:val="007C618F"/>
    <w:rsid w:val="007C6BB2"/>
    <w:rsid w:val="007D0B96"/>
    <w:rsid w:val="007D0E95"/>
    <w:rsid w:val="007D3754"/>
    <w:rsid w:val="007D3E69"/>
    <w:rsid w:val="007D4139"/>
    <w:rsid w:val="007D5EA0"/>
    <w:rsid w:val="007D69D5"/>
    <w:rsid w:val="007E040D"/>
    <w:rsid w:val="007E09E6"/>
    <w:rsid w:val="007E17E7"/>
    <w:rsid w:val="007E1CE3"/>
    <w:rsid w:val="007E3739"/>
    <w:rsid w:val="007E3903"/>
    <w:rsid w:val="007E4EA3"/>
    <w:rsid w:val="007E7634"/>
    <w:rsid w:val="007E7715"/>
    <w:rsid w:val="007E7B7F"/>
    <w:rsid w:val="007E7D89"/>
    <w:rsid w:val="007F0078"/>
    <w:rsid w:val="007F38F6"/>
    <w:rsid w:val="007F41C8"/>
    <w:rsid w:val="007F46C8"/>
    <w:rsid w:val="007F517E"/>
    <w:rsid w:val="007F561A"/>
    <w:rsid w:val="007F6635"/>
    <w:rsid w:val="007F73C9"/>
    <w:rsid w:val="007F7AD3"/>
    <w:rsid w:val="007F7D66"/>
    <w:rsid w:val="00800192"/>
    <w:rsid w:val="00800209"/>
    <w:rsid w:val="0080052C"/>
    <w:rsid w:val="008008E6"/>
    <w:rsid w:val="00801585"/>
    <w:rsid w:val="0080183E"/>
    <w:rsid w:val="00802351"/>
    <w:rsid w:val="008032BD"/>
    <w:rsid w:val="008050E0"/>
    <w:rsid w:val="008065E1"/>
    <w:rsid w:val="00807588"/>
    <w:rsid w:val="0081111D"/>
    <w:rsid w:val="008114EC"/>
    <w:rsid w:val="00812529"/>
    <w:rsid w:val="00814622"/>
    <w:rsid w:val="00814C8C"/>
    <w:rsid w:val="00815F3C"/>
    <w:rsid w:val="0081616D"/>
    <w:rsid w:val="00816389"/>
    <w:rsid w:val="00816751"/>
    <w:rsid w:val="0081714A"/>
    <w:rsid w:val="0081782A"/>
    <w:rsid w:val="00817A5A"/>
    <w:rsid w:val="00817DAF"/>
    <w:rsid w:val="008210D3"/>
    <w:rsid w:val="00821788"/>
    <w:rsid w:val="00821972"/>
    <w:rsid w:val="0082203C"/>
    <w:rsid w:val="0082293E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1163"/>
    <w:rsid w:val="0083409C"/>
    <w:rsid w:val="0083458C"/>
    <w:rsid w:val="0083488E"/>
    <w:rsid w:val="00834B3E"/>
    <w:rsid w:val="00834E87"/>
    <w:rsid w:val="008351A7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594"/>
    <w:rsid w:val="0085110B"/>
    <w:rsid w:val="00852FD4"/>
    <w:rsid w:val="00853640"/>
    <w:rsid w:val="00853D0B"/>
    <w:rsid w:val="00854C32"/>
    <w:rsid w:val="00855505"/>
    <w:rsid w:val="008560BB"/>
    <w:rsid w:val="00862306"/>
    <w:rsid w:val="00862423"/>
    <w:rsid w:val="0086389A"/>
    <w:rsid w:val="008643A6"/>
    <w:rsid w:val="008644F7"/>
    <w:rsid w:val="008655F1"/>
    <w:rsid w:val="00870773"/>
    <w:rsid w:val="0087086D"/>
    <w:rsid w:val="00870DE2"/>
    <w:rsid w:val="00871605"/>
    <w:rsid w:val="008724B6"/>
    <w:rsid w:val="00872B66"/>
    <w:rsid w:val="00872BF1"/>
    <w:rsid w:val="00872CE0"/>
    <w:rsid w:val="008732CC"/>
    <w:rsid w:val="0087339A"/>
    <w:rsid w:val="00874211"/>
    <w:rsid w:val="008743E2"/>
    <w:rsid w:val="00875FA8"/>
    <w:rsid w:val="0087698A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3B32"/>
    <w:rsid w:val="0089473C"/>
    <w:rsid w:val="00895388"/>
    <w:rsid w:val="0089589F"/>
    <w:rsid w:val="00895D6B"/>
    <w:rsid w:val="00895EE4"/>
    <w:rsid w:val="00896DD5"/>
    <w:rsid w:val="008972B3"/>
    <w:rsid w:val="0089788D"/>
    <w:rsid w:val="0089795F"/>
    <w:rsid w:val="00897E8E"/>
    <w:rsid w:val="008A1189"/>
    <w:rsid w:val="008A1CC8"/>
    <w:rsid w:val="008A1FAF"/>
    <w:rsid w:val="008A22AC"/>
    <w:rsid w:val="008A307A"/>
    <w:rsid w:val="008A45B3"/>
    <w:rsid w:val="008A4C81"/>
    <w:rsid w:val="008A4CAA"/>
    <w:rsid w:val="008A58B0"/>
    <w:rsid w:val="008A5F53"/>
    <w:rsid w:val="008A6A6E"/>
    <w:rsid w:val="008A6BAB"/>
    <w:rsid w:val="008A6FA4"/>
    <w:rsid w:val="008A7074"/>
    <w:rsid w:val="008A757A"/>
    <w:rsid w:val="008A7948"/>
    <w:rsid w:val="008A7CB5"/>
    <w:rsid w:val="008B1757"/>
    <w:rsid w:val="008B1C77"/>
    <w:rsid w:val="008B2699"/>
    <w:rsid w:val="008B2929"/>
    <w:rsid w:val="008B32CD"/>
    <w:rsid w:val="008B3966"/>
    <w:rsid w:val="008B3F61"/>
    <w:rsid w:val="008B5676"/>
    <w:rsid w:val="008B6E9E"/>
    <w:rsid w:val="008B7DB8"/>
    <w:rsid w:val="008C0910"/>
    <w:rsid w:val="008C0FE7"/>
    <w:rsid w:val="008C15DF"/>
    <w:rsid w:val="008C1C92"/>
    <w:rsid w:val="008C29DA"/>
    <w:rsid w:val="008C34E1"/>
    <w:rsid w:val="008C38AB"/>
    <w:rsid w:val="008C3BB5"/>
    <w:rsid w:val="008C4BBC"/>
    <w:rsid w:val="008C5271"/>
    <w:rsid w:val="008C569E"/>
    <w:rsid w:val="008C6645"/>
    <w:rsid w:val="008C6A3F"/>
    <w:rsid w:val="008C79AD"/>
    <w:rsid w:val="008C7D0A"/>
    <w:rsid w:val="008D17FE"/>
    <w:rsid w:val="008D1FA1"/>
    <w:rsid w:val="008D2AA9"/>
    <w:rsid w:val="008D468B"/>
    <w:rsid w:val="008D53AC"/>
    <w:rsid w:val="008D6DBD"/>
    <w:rsid w:val="008D7DCA"/>
    <w:rsid w:val="008E2C93"/>
    <w:rsid w:val="008E3030"/>
    <w:rsid w:val="008E46A7"/>
    <w:rsid w:val="008E6612"/>
    <w:rsid w:val="008E6D76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4B3"/>
    <w:rsid w:val="00902C7C"/>
    <w:rsid w:val="0090330D"/>
    <w:rsid w:val="00904F22"/>
    <w:rsid w:val="00907122"/>
    <w:rsid w:val="00910248"/>
    <w:rsid w:val="00911191"/>
    <w:rsid w:val="00911B83"/>
    <w:rsid w:val="0091270A"/>
    <w:rsid w:val="00912CA4"/>
    <w:rsid w:val="00912CE3"/>
    <w:rsid w:val="00913159"/>
    <w:rsid w:val="0091428C"/>
    <w:rsid w:val="009147A9"/>
    <w:rsid w:val="009149EE"/>
    <w:rsid w:val="0091577F"/>
    <w:rsid w:val="0091617F"/>
    <w:rsid w:val="0092004B"/>
    <w:rsid w:val="00920ACC"/>
    <w:rsid w:val="0092110B"/>
    <w:rsid w:val="0092172D"/>
    <w:rsid w:val="00921D8D"/>
    <w:rsid w:val="00922157"/>
    <w:rsid w:val="009226F7"/>
    <w:rsid w:val="009231BD"/>
    <w:rsid w:val="00925027"/>
    <w:rsid w:val="009250AF"/>
    <w:rsid w:val="00926328"/>
    <w:rsid w:val="00926999"/>
    <w:rsid w:val="00927BD3"/>
    <w:rsid w:val="00931630"/>
    <w:rsid w:val="009316A3"/>
    <w:rsid w:val="00931F43"/>
    <w:rsid w:val="00932012"/>
    <w:rsid w:val="009327E3"/>
    <w:rsid w:val="00932BC8"/>
    <w:rsid w:val="00934019"/>
    <w:rsid w:val="00934F7C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497"/>
    <w:rsid w:val="00944F4D"/>
    <w:rsid w:val="00945E5F"/>
    <w:rsid w:val="00946547"/>
    <w:rsid w:val="00946928"/>
    <w:rsid w:val="00946FA5"/>
    <w:rsid w:val="00947DA8"/>
    <w:rsid w:val="00950753"/>
    <w:rsid w:val="009512DA"/>
    <w:rsid w:val="00952233"/>
    <w:rsid w:val="0095236A"/>
    <w:rsid w:val="00952562"/>
    <w:rsid w:val="00953FC8"/>
    <w:rsid w:val="00956958"/>
    <w:rsid w:val="00956C44"/>
    <w:rsid w:val="0095796D"/>
    <w:rsid w:val="009609D1"/>
    <w:rsid w:val="00961783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2BDA"/>
    <w:rsid w:val="009735A4"/>
    <w:rsid w:val="00973F70"/>
    <w:rsid w:val="0097511B"/>
    <w:rsid w:val="009758CF"/>
    <w:rsid w:val="0097651D"/>
    <w:rsid w:val="00976F6E"/>
    <w:rsid w:val="00976FF7"/>
    <w:rsid w:val="009776E3"/>
    <w:rsid w:val="00980814"/>
    <w:rsid w:val="0098147A"/>
    <w:rsid w:val="00981BFE"/>
    <w:rsid w:val="00983300"/>
    <w:rsid w:val="00983EB6"/>
    <w:rsid w:val="00983EC9"/>
    <w:rsid w:val="00984011"/>
    <w:rsid w:val="00984FD0"/>
    <w:rsid w:val="0098591F"/>
    <w:rsid w:val="00986FDA"/>
    <w:rsid w:val="00990C26"/>
    <w:rsid w:val="0099221C"/>
    <w:rsid w:val="00992E65"/>
    <w:rsid w:val="00993D01"/>
    <w:rsid w:val="00994139"/>
    <w:rsid w:val="00994CE8"/>
    <w:rsid w:val="00995BF3"/>
    <w:rsid w:val="00995CDA"/>
    <w:rsid w:val="0099642E"/>
    <w:rsid w:val="00996612"/>
    <w:rsid w:val="009967CA"/>
    <w:rsid w:val="00996FF5"/>
    <w:rsid w:val="00997C00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1B2F"/>
    <w:rsid w:val="009C2CB3"/>
    <w:rsid w:val="009C3109"/>
    <w:rsid w:val="009C3C6B"/>
    <w:rsid w:val="009C6D6F"/>
    <w:rsid w:val="009C7B6F"/>
    <w:rsid w:val="009D1742"/>
    <w:rsid w:val="009D1F6F"/>
    <w:rsid w:val="009D1FDB"/>
    <w:rsid w:val="009D2DB3"/>
    <w:rsid w:val="009D3502"/>
    <w:rsid w:val="009D3F21"/>
    <w:rsid w:val="009D40EA"/>
    <w:rsid w:val="009D43E6"/>
    <w:rsid w:val="009D5784"/>
    <w:rsid w:val="009D5C3B"/>
    <w:rsid w:val="009D78B1"/>
    <w:rsid w:val="009E000C"/>
    <w:rsid w:val="009E0CF5"/>
    <w:rsid w:val="009E0E19"/>
    <w:rsid w:val="009E1EE5"/>
    <w:rsid w:val="009E2679"/>
    <w:rsid w:val="009E2F04"/>
    <w:rsid w:val="009E3F83"/>
    <w:rsid w:val="009E5F67"/>
    <w:rsid w:val="009E6B29"/>
    <w:rsid w:val="009E6B41"/>
    <w:rsid w:val="009E6C02"/>
    <w:rsid w:val="009F4105"/>
    <w:rsid w:val="009F4110"/>
    <w:rsid w:val="009F45DE"/>
    <w:rsid w:val="009F4E9D"/>
    <w:rsid w:val="009F6263"/>
    <w:rsid w:val="009F6B5B"/>
    <w:rsid w:val="00A00B14"/>
    <w:rsid w:val="00A02301"/>
    <w:rsid w:val="00A0336D"/>
    <w:rsid w:val="00A03957"/>
    <w:rsid w:val="00A03A1C"/>
    <w:rsid w:val="00A04ECA"/>
    <w:rsid w:val="00A06B81"/>
    <w:rsid w:val="00A06F00"/>
    <w:rsid w:val="00A075AE"/>
    <w:rsid w:val="00A07A39"/>
    <w:rsid w:val="00A102EC"/>
    <w:rsid w:val="00A1177F"/>
    <w:rsid w:val="00A12799"/>
    <w:rsid w:val="00A12D55"/>
    <w:rsid w:val="00A1305D"/>
    <w:rsid w:val="00A13CE1"/>
    <w:rsid w:val="00A16117"/>
    <w:rsid w:val="00A16FE7"/>
    <w:rsid w:val="00A207D8"/>
    <w:rsid w:val="00A2317B"/>
    <w:rsid w:val="00A24121"/>
    <w:rsid w:val="00A24332"/>
    <w:rsid w:val="00A24443"/>
    <w:rsid w:val="00A24DE7"/>
    <w:rsid w:val="00A25569"/>
    <w:rsid w:val="00A25E6F"/>
    <w:rsid w:val="00A26335"/>
    <w:rsid w:val="00A31278"/>
    <w:rsid w:val="00A33507"/>
    <w:rsid w:val="00A33581"/>
    <w:rsid w:val="00A33C58"/>
    <w:rsid w:val="00A33ED1"/>
    <w:rsid w:val="00A344F2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33A"/>
    <w:rsid w:val="00A4357F"/>
    <w:rsid w:val="00A4386F"/>
    <w:rsid w:val="00A43E3C"/>
    <w:rsid w:val="00A44195"/>
    <w:rsid w:val="00A44A30"/>
    <w:rsid w:val="00A46903"/>
    <w:rsid w:val="00A544F4"/>
    <w:rsid w:val="00A553C0"/>
    <w:rsid w:val="00A565C4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45BF"/>
    <w:rsid w:val="00A656BF"/>
    <w:rsid w:val="00A661B1"/>
    <w:rsid w:val="00A70429"/>
    <w:rsid w:val="00A7209E"/>
    <w:rsid w:val="00A72DB3"/>
    <w:rsid w:val="00A74BAF"/>
    <w:rsid w:val="00A7557E"/>
    <w:rsid w:val="00A757F5"/>
    <w:rsid w:val="00A7583B"/>
    <w:rsid w:val="00A75ADC"/>
    <w:rsid w:val="00A770B1"/>
    <w:rsid w:val="00A80417"/>
    <w:rsid w:val="00A8164F"/>
    <w:rsid w:val="00A81B53"/>
    <w:rsid w:val="00A831D8"/>
    <w:rsid w:val="00A855E4"/>
    <w:rsid w:val="00A9208E"/>
    <w:rsid w:val="00A92092"/>
    <w:rsid w:val="00A93C55"/>
    <w:rsid w:val="00A9405F"/>
    <w:rsid w:val="00A96532"/>
    <w:rsid w:val="00A97C88"/>
    <w:rsid w:val="00AA029F"/>
    <w:rsid w:val="00AA074D"/>
    <w:rsid w:val="00AA12A7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2B5"/>
    <w:rsid w:val="00AB7894"/>
    <w:rsid w:val="00AC03EB"/>
    <w:rsid w:val="00AC1060"/>
    <w:rsid w:val="00AC21B6"/>
    <w:rsid w:val="00AC32B5"/>
    <w:rsid w:val="00AC3F7E"/>
    <w:rsid w:val="00AC4A31"/>
    <w:rsid w:val="00AC5086"/>
    <w:rsid w:val="00AC651C"/>
    <w:rsid w:val="00AD059C"/>
    <w:rsid w:val="00AD05CE"/>
    <w:rsid w:val="00AD07A0"/>
    <w:rsid w:val="00AD0BB6"/>
    <w:rsid w:val="00AD1D99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0D3"/>
    <w:rsid w:val="00AE1914"/>
    <w:rsid w:val="00AE1995"/>
    <w:rsid w:val="00AE3ADE"/>
    <w:rsid w:val="00AE4C4B"/>
    <w:rsid w:val="00AE5254"/>
    <w:rsid w:val="00AE5DE9"/>
    <w:rsid w:val="00AE75CB"/>
    <w:rsid w:val="00AF1008"/>
    <w:rsid w:val="00AF1822"/>
    <w:rsid w:val="00AF4A38"/>
    <w:rsid w:val="00AF539B"/>
    <w:rsid w:val="00AF5857"/>
    <w:rsid w:val="00AF5D1A"/>
    <w:rsid w:val="00AF5F94"/>
    <w:rsid w:val="00AF68EE"/>
    <w:rsid w:val="00AF6D8F"/>
    <w:rsid w:val="00B0448A"/>
    <w:rsid w:val="00B04983"/>
    <w:rsid w:val="00B053C9"/>
    <w:rsid w:val="00B05614"/>
    <w:rsid w:val="00B0678E"/>
    <w:rsid w:val="00B06B12"/>
    <w:rsid w:val="00B07797"/>
    <w:rsid w:val="00B10DBF"/>
    <w:rsid w:val="00B110CE"/>
    <w:rsid w:val="00B12210"/>
    <w:rsid w:val="00B1266E"/>
    <w:rsid w:val="00B12ED3"/>
    <w:rsid w:val="00B1366F"/>
    <w:rsid w:val="00B13D0F"/>
    <w:rsid w:val="00B14CDC"/>
    <w:rsid w:val="00B15645"/>
    <w:rsid w:val="00B1571A"/>
    <w:rsid w:val="00B2037A"/>
    <w:rsid w:val="00B206E5"/>
    <w:rsid w:val="00B20C2E"/>
    <w:rsid w:val="00B20D6C"/>
    <w:rsid w:val="00B216D6"/>
    <w:rsid w:val="00B21B20"/>
    <w:rsid w:val="00B2361C"/>
    <w:rsid w:val="00B23D2A"/>
    <w:rsid w:val="00B2600F"/>
    <w:rsid w:val="00B308FD"/>
    <w:rsid w:val="00B309DC"/>
    <w:rsid w:val="00B3121D"/>
    <w:rsid w:val="00B34F12"/>
    <w:rsid w:val="00B35861"/>
    <w:rsid w:val="00B36B2D"/>
    <w:rsid w:val="00B3724C"/>
    <w:rsid w:val="00B403AB"/>
    <w:rsid w:val="00B40E15"/>
    <w:rsid w:val="00B44088"/>
    <w:rsid w:val="00B4429E"/>
    <w:rsid w:val="00B44C0E"/>
    <w:rsid w:val="00B467BB"/>
    <w:rsid w:val="00B468A0"/>
    <w:rsid w:val="00B4787A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56CA9"/>
    <w:rsid w:val="00B6220B"/>
    <w:rsid w:val="00B62786"/>
    <w:rsid w:val="00B62B8E"/>
    <w:rsid w:val="00B62CC2"/>
    <w:rsid w:val="00B63147"/>
    <w:rsid w:val="00B63FA8"/>
    <w:rsid w:val="00B640FB"/>
    <w:rsid w:val="00B641A5"/>
    <w:rsid w:val="00B6420E"/>
    <w:rsid w:val="00B64C13"/>
    <w:rsid w:val="00B65E0E"/>
    <w:rsid w:val="00B66597"/>
    <w:rsid w:val="00B66A90"/>
    <w:rsid w:val="00B66E9B"/>
    <w:rsid w:val="00B66EC4"/>
    <w:rsid w:val="00B7034B"/>
    <w:rsid w:val="00B71451"/>
    <w:rsid w:val="00B73515"/>
    <w:rsid w:val="00B74405"/>
    <w:rsid w:val="00B75875"/>
    <w:rsid w:val="00B75A26"/>
    <w:rsid w:val="00B76636"/>
    <w:rsid w:val="00B80CFB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DC3"/>
    <w:rsid w:val="00B87E55"/>
    <w:rsid w:val="00B9171A"/>
    <w:rsid w:val="00B92F7E"/>
    <w:rsid w:val="00B9318D"/>
    <w:rsid w:val="00B97C93"/>
    <w:rsid w:val="00BA1CAC"/>
    <w:rsid w:val="00BA2FC0"/>
    <w:rsid w:val="00BA3AE9"/>
    <w:rsid w:val="00BA6B3C"/>
    <w:rsid w:val="00BB0A32"/>
    <w:rsid w:val="00BB0DB4"/>
    <w:rsid w:val="00BB14AB"/>
    <w:rsid w:val="00BB1E69"/>
    <w:rsid w:val="00BB5672"/>
    <w:rsid w:val="00BB5942"/>
    <w:rsid w:val="00BB5F91"/>
    <w:rsid w:val="00BC0467"/>
    <w:rsid w:val="00BC0DBB"/>
    <w:rsid w:val="00BC1022"/>
    <w:rsid w:val="00BC1D54"/>
    <w:rsid w:val="00BC1DB6"/>
    <w:rsid w:val="00BC4076"/>
    <w:rsid w:val="00BC4BCB"/>
    <w:rsid w:val="00BC52E7"/>
    <w:rsid w:val="00BC6A4D"/>
    <w:rsid w:val="00BC6FF8"/>
    <w:rsid w:val="00BC70A3"/>
    <w:rsid w:val="00BC7F1A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57DE"/>
    <w:rsid w:val="00BD6EE0"/>
    <w:rsid w:val="00BD6F79"/>
    <w:rsid w:val="00BD6FE2"/>
    <w:rsid w:val="00BE0F70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E78B6"/>
    <w:rsid w:val="00BF0683"/>
    <w:rsid w:val="00BF2119"/>
    <w:rsid w:val="00BF3762"/>
    <w:rsid w:val="00BF3FFA"/>
    <w:rsid w:val="00BF415B"/>
    <w:rsid w:val="00BF477C"/>
    <w:rsid w:val="00BF4FE6"/>
    <w:rsid w:val="00BF658B"/>
    <w:rsid w:val="00BF6E49"/>
    <w:rsid w:val="00C003DE"/>
    <w:rsid w:val="00C0222A"/>
    <w:rsid w:val="00C057EB"/>
    <w:rsid w:val="00C0643B"/>
    <w:rsid w:val="00C06C8D"/>
    <w:rsid w:val="00C06DEF"/>
    <w:rsid w:val="00C07A24"/>
    <w:rsid w:val="00C119E8"/>
    <w:rsid w:val="00C13F9F"/>
    <w:rsid w:val="00C1468A"/>
    <w:rsid w:val="00C16AED"/>
    <w:rsid w:val="00C16BA5"/>
    <w:rsid w:val="00C17302"/>
    <w:rsid w:val="00C17634"/>
    <w:rsid w:val="00C17C0B"/>
    <w:rsid w:val="00C205A2"/>
    <w:rsid w:val="00C221DC"/>
    <w:rsid w:val="00C2240F"/>
    <w:rsid w:val="00C22E9A"/>
    <w:rsid w:val="00C22EB5"/>
    <w:rsid w:val="00C234CE"/>
    <w:rsid w:val="00C2362C"/>
    <w:rsid w:val="00C23D32"/>
    <w:rsid w:val="00C23D84"/>
    <w:rsid w:val="00C25596"/>
    <w:rsid w:val="00C256FA"/>
    <w:rsid w:val="00C26091"/>
    <w:rsid w:val="00C26EBA"/>
    <w:rsid w:val="00C279CE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4849"/>
    <w:rsid w:val="00C3515B"/>
    <w:rsid w:val="00C36B46"/>
    <w:rsid w:val="00C37C87"/>
    <w:rsid w:val="00C42746"/>
    <w:rsid w:val="00C43700"/>
    <w:rsid w:val="00C43E13"/>
    <w:rsid w:val="00C44DB6"/>
    <w:rsid w:val="00C4723B"/>
    <w:rsid w:val="00C473CB"/>
    <w:rsid w:val="00C516A4"/>
    <w:rsid w:val="00C51D4E"/>
    <w:rsid w:val="00C52744"/>
    <w:rsid w:val="00C52EF6"/>
    <w:rsid w:val="00C530DF"/>
    <w:rsid w:val="00C55926"/>
    <w:rsid w:val="00C56402"/>
    <w:rsid w:val="00C56F22"/>
    <w:rsid w:val="00C602EA"/>
    <w:rsid w:val="00C60C2C"/>
    <w:rsid w:val="00C61F19"/>
    <w:rsid w:val="00C70041"/>
    <w:rsid w:val="00C70559"/>
    <w:rsid w:val="00C70A11"/>
    <w:rsid w:val="00C70ED9"/>
    <w:rsid w:val="00C718F2"/>
    <w:rsid w:val="00C73045"/>
    <w:rsid w:val="00C75E7B"/>
    <w:rsid w:val="00C76260"/>
    <w:rsid w:val="00C82744"/>
    <w:rsid w:val="00C82843"/>
    <w:rsid w:val="00C82BAB"/>
    <w:rsid w:val="00C84069"/>
    <w:rsid w:val="00C84ED1"/>
    <w:rsid w:val="00C8520A"/>
    <w:rsid w:val="00C85C27"/>
    <w:rsid w:val="00C86724"/>
    <w:rsid w:val="00C86C95"/>
    <w:rsid w:val="00C90C62"/>
    <w:rsid w:val="00C9224C"/>
    <w:rsid w:val="00C9235B"/>
    <w:rsid w:val="00C92480"/>
    <w:rsid w:val="00C9248F"/>
    <w:rsid w:val="00C92908"/>
    <w:rsid w:val="00C92B1D"/>
    <w:rsid w:val="00C945F2"/>
    <w:rsid w:val="00C968AC"/>
    <w:rsid w:val="00C96DEF"/>
    <w:rsid w:val="00C97D70"/>
    <w:rsid w:val="00CA0C7A"/>
    <w:rsid w:val="00CA14E0"/>
    <w:rsid w:val="00CA18A5"/>
    <w:rsid w:val="00CA48F5"/>
    <w:rsid w:val="00CA5F4D"/>
    <w:rsid w:val="00CA67A4"/>
    <w:rsid w:val="00CA7BFD"/>
    <w:rsid w:val="00CB2351"/>
    <w:rsid w:val="00CB47B3"/>
    <w:rsid w:val="00CB656F"/>
    <w:rsid w:val="00CB6B27"/>
    <w:rsid w:val="00CC1FBC"/>
    <w:rsid w:val="00CC318F"/>
    <w:rsid w:val="00CC4ACB"/>
    <w:rsid w:val="00CC63E9"/>
    <w:rsid w:val="00CC66CE"/>
    <w:rsid w:val="00CD00A3"/>
    <w:rsid w:val="00CD1E41"/>
    <w:rsid w:val="00CD3FB9"/>
    <w:rsid w:val="00CD41C3"/>
    <w:rsid w:val="00CD5D0C"/>
    <w:rsid w:val="00CD7090"/>
    <w:rsid w:val="00CE13EF"/>
    <w:rsid w:val="00CE1B48"/>
    <w:rsid w:val="00CE1D3F"/>
    <w:rsid w:val="00CE23BC"/>
    <w:rsid w:val="00CE2CD9"/>
    <w:rsid w:val="00CE3307"/>
    <w:rsid w:val="00CE45F2"/>
    <w:rsid w:val="00CE648C"/>
    <w:rsid w:val="00CE6EA3"/>
    <w:rsid w:val="00CE75CD"/>
    <w:rsid w:val="00CE7629"/>
    <w:rsid w:val="00CF1197"/>
    <w:rsid w:val="00CF3047"/>
    <w:rsid w:val="00CF334F"/>
    <w:rsid w:val="00CF3E50"/>
    <w:rsid w:val="00CF42CA"/>
    <w:rsid w:val="00CF4EEC"/>
    <w:rsid w:val="00CF554E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18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1FD2"/>
    <w:rsid w:val="00D22C5B"/>
    <w:rsid w:val="00D24182"/>
    <w:rsid w:val="00D243F8"/>
    <w:rsid w:val="00D248D4"/>
    <w:rsid w:val="00D255A3"/>
    <w:rsid w:val="00D257C6"/>
    <w:rsid w:val="00D26118"/>
    <w:rsid w:val="00D26749"/>
    <w:rsid w:val="00D277E6"/>
    <w:rsid w:val="00D30417"/>
    <w:rsid w:val="00D30C2C"/>
    <w:rsid w:val="00D30F3A"/>
    <w:rsid w:val="00D31627"/>
    <w:rsid w:val="00D32B1A"/>
    <w:rsid w:val="00D33100"/>
    <w:rsid w:val="00D33453"/>
    <w:rsid w:val="00D343F8"/>
    <w:rsid w:val="00D3516B"/>
    <w:rsid w:val="00D366B6"/>
    <w:rsid w:val="00D41F8D"/>
    <w:rsid w:val="00D45BC8"/>
    <w:rsid w:val="00D4690D"/>
    <w:rsid w:val="00D46B4B"/>
    <w:rsid w:val="00D47B32"/>
    <w:rsid w:val="00D5059C"/>
    <w:rsid w:val="00D519D3"/>
    <w:rsid w:val="00D52D90"/>
    <w:rsid w:val="00D53473"/>
    <w:rsid w:val="00D53F42"/>
    <w:rsid w:val="00D53FF8"/>
    <w:rsid w:val="00D54B80"/>
    <w:rsid w:val="00D54C6B"/>
    <w:rsid w:val="00D55CEB"/>
    <w:rsid w:val="00D570CF"/>
    <w:rsid w:val="00D57E4F"/>
    <w:rsid w:val="00D605CD"/>
    <w:rsid w:val="00D61860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66DF5"/>
    <w:rsid w:val="00D6794B"/>
    <w:rsid w:val="00D70381"/>
    <w:rsid w:val="00D7143C"/>
    <w:rsid w:val="00D74577"/>
    <w:rsid w:val="00D7489C"/>
    <w:rsid w:val="00D74ED1"/>
    <w:rsid w:val="00D751A0"/>
    <w:rsid w:val="00D776C5"/>
    <w:rsid w:val="00D77B06"/>
    <w:rsid w:val="00D80EE2"/>
    <w:rsid w:val="00D81958"/>
    <w:rsid w:val="00D8367F"/>
    <w:rsid w:val="00D8475A"/>
    <w:rsid w:val="00D84A0C"/>
    <w:rsid w:val="00D84BB3"/>
    <w:rsid w:val="00D850FC"/>
    <w:rsid w:val="00D85870"/>
    <w:rsid w:val="00D87537"/>
    <w:rsid w:val="00D91BD9"/>
    <w:rsid w:val="00D91E9A"/>
    <w:rsid w:val="00D92577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AEC"/>
    <w:rsid w:val="00DA416F"/>
    <w:rsid w:val="00DA44D1"/>
    <w:rsid w:val="00DA57A3"/>
    <w:rsid w:val="00DA6B83"/>
    <w:rsid w:val="00DA6CA2"/>
    <w:rsid w:val="00DA7A3B"/>
    <w:rsid w:val="00DA7C37"/>
    <w:rsid w:val="00DB0B91"/>
    <w:rsid w:val="00DB1123"/>
    <w:rsid w:val="00DB2983"/>
    <w:rsid w:val="00DB3DA1"/>
    <w:rsid w:val="00DB4365"/>
    <w:rsid w:val="00DB5728"/>
    <w:rsid w:val="00DB5D7A"/>
    <w:rsid w:val="00DB6994"/>
    <w:rsid w:val="00DB6BB1"/>
    <w:rsid w:val="00DC021D"/>
    <w:rsid w:val="00DC0B5D"/>
    <w:rsid w:val="00DC1034"/>
    <w:rsid w:val="00DC4943"/>
    <w:rsid w:val="00DC4968"/>
    <w:rsid w:val="00DC67CB"/>
    <w:rsid w:val="00DD0AFA"/>
    <w:rsid w:val="00DD0C66"/>
    <w:rsid w:val="00DD0D48"/>
    <w:rsid w:val="00DD0EED"/>
    <w:rsid w:val="00DD1BA3"/>
    <w:rsid w:val="00DD3AD4"/>
    <w:rsid w:val="00DD3D2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5A40"/>
    <w:rsid w:val="00DE61D4"/>
    <w:rsid w:val="00DE6D59"/>
    <w:rsid w:val="00DE71F3"/>
    <w:rsid w:val="00DE79F7"/>
    <w:rsid w:val="00DE7D0E"/>
    <w:rsid w:val="00DF096D"/>
    <w:rsid w:val="00DF1C9F"/>
    <w:rsid w:val="00DF1DF9"/>
    <w:rsid w:val="00DF21F7"/>
    <w:rsid w:val="00DF2C46"/>
    <w:rsid w:val="00DF3F20"/>
    <w:rsid w:val="00DF4A24"/>
    <w:rsid w:val="00DF4BF7"/>
    <w:rsid w:val="00DF4D2D"/>
    <w:rsid w:val="00DF552B"/>
    <w:rsid w:val="00DF67D4"/>
    <w:rsid w:val="00DF7C08"/>
    <w:rsid w:val="00E00893"/>
    <w:rsid w:val="00E00D75"/>
    <w:rsid w:val="00E0137A"/>
    <w:rsid w:val="00E0216E"/>
    <w:rsid w:val="00E022BA"/>
    <w:rsid w:val="00E02D1A"/>
    <w:rsid w:val="00E0399E"/>
    <w:rsid w:val="00E0421D"/>
    <w:rsid w:val="00E05378"/>
    <w:rsid w:val="00E078C6"/>
    <w:rsid w:val="00E1073A"/>
    <w:rsid w:val="00E12017"/>
    <w:rsid w:val="00E13CFB"/>
    <w:rsid w:val="00E13E2E"/>
    <w:rsid w:val="00E13F68"/>
    <w:rsid w:val="00E17519"/>
    <w:rsid w:val="00E175A9"/>
    <w:rsid w:val="00E17A31"/>
    <w:rsid w:val="00E201AC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4C9E"/>
    <w:rsid w:val="00E25412"/>
    <w:rsid w:val="00E25C94"/>
    <w:rsid w:val="00E27020"/>
    <w:rsid w:val="00E30309"/>
    <w:rsid w:val="00E307CF"/>
    <w:rsid w:val="00E30D77"/>
    <w:rsid w:val="00E31517"/>
    <w:rsid w:val="00E324C9"/>
    <w:rsid w:val="00E32E28"/>
    <w:rsid w:val="00E33E00"/>
    <w:rsid w:val="00E33E32"/>
    <w:rsid w:val="00E360E7"/>
    <w:rsid w:val="00E37AC0"/>
    <w:rsid w:val="00E37F71"/>
    <w:rsid w:val="00E40491"/>
    <w:rsid w:val="00E407B4"/>
    <w:rsid w:val="00E41F41"/>
    <w:rsid w:val="00E42BAD"/>
    <w:rsid w:val="00E42F5D"/>
    <w:rsid w:val="00E43CC5"/>
    <w:rsid w:val="00E4466D"/>
    <w:rsid w:val="00E452A2"/>
    <w:rsid w:val="00E4560E"/>
    <w:rsid w:val="00E45B31"/>
    <w:rsid w:val="00E4616D"/>
    <w:rsid w:val="00E50686"/>
    <w:rsid w:val="00E507C7"/>
    <w:rsid w:val="00E51211"/>
    <w:rsid w:val="00E512B2"/>
    <w:rsid w:val="00E521F6"/>
    <w:rsid w:val="00E5306D"/>
    <w:rsid w:val="00E5309E"/>
    <w:rsid w:val="00E5310D"/>
    <w:rsid w:val="00E5312F"/>
    <w:rsid w:val="00E54113"/>
    <w:rsid w:val="00E54607"/>
    <w:rsid w:val="00E54C83"/>
    <w:rsid w:val="00E54EC9"/>
    <w:rsid w:val="00E55FDF"/>
    <w:rsid w:val="00E56870"/>
    <w:rsid w:val="00E57308"/>
    <w:rsid w:val="00E57BAC"/>
    <w:rsid w:val="00E57D58"/>
    <w:rsid w:val="00E60052"/>
    <w:rsid w:val="00E62236"/>
    <w:rsid w:val="00E62AA6"/>
    <w:rsid w:val="00E62F85"/>
    <w:rsid w:val="00E63568"/>
    <w:rsid w:val="00E63B34"/>
    <w:rsid w:val="00E64633"/>
    <w:rsid w:val="00E66188"/>
    <w:rsid w:val="00E6674A"/>
    <w:rsid w:val="00E6698C"/>
    <w:rsid w:val="00E66D95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23E"/>
    <w:rsid w:val="00E803A1"/>
    <w:rsid w:val="00E82EE1"/>
    <w:rsid w:val="00E837B2"/>
    <w:rsid w:val="00E84101"/>
    <w:rsid w:val="00E8567A"/>
    <w:rsid w:val="00E86158"/>
    <w:rsid w:val="00E87140"/>
    <w:rsid w:val="00E8725A"/>
    <w:rsid w:val="00E87E7B"/>
    <w:rsid w:val="00E87FE9"/>
    <w:rsid w:val="00E906D2"/>
    <w:rsid w:val="00E90CEC"/>
    <w:rsid w:val="00E913B9"/>
    <w:rsid w:val="00E928AF"/>
    <w:rsid w:val="00E92E92"/>
    <w:rsid w:val="00E941D2"/>
    <w:rsid w:val="00E94443"/>
    <w:rsid w:val="00E94861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2F5"/>
    <w:rsid w:val="00EB1FA7"/>
    <w:rsid w:val="00EB29E3"/>
    <w:rsid w:val="00EB2F0F"/>
    <w:rsid w:val="00EB3C31"/>
    <w:rsid w:val="00EB5792"/>
    <w:rsid w:val="00EB6757"/>
    <w:rsid w:val="00EB73AA"/>
    <w:rsid w:val="00EC09D1"/>
    <w:rsid w:val="00EC0C12"/>
    <w:rsid w:val="00EC1688"/>
    <w:rsid w:val="00EC2E4D"/>
    <w:rsid w:val="00EC365F"/>
    <w:rsid w:val="00EC4CB2"/>
    <w:rsid w:val="00EC54F3"/>
    <w:rsid w:val="00EC5B2D"/>
    <w:rsid w:val="00EC62CF"/>
    <w:rsid w:val="00EC6A30"/>
    <w:rsid w:val="00ED1AD9"/>
    <w:rsid w:val="00ED4312"/>
    <w:rsid w:val="00ED50D4"/>
    <w:rsid w:val="00ED660A"/>
    <w:rsid w:val="00ED6969"/>
    <w:rsid w:val="00EE0677"/>
    <w:rsid w:val="00EE2C00"/>
    <w:rsid w:val="00EE3FA1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A04"/>
    <w:rsid w:val="00EF3CFA"/>
    <w:rsid w:val="00EF4D8E"/>
    <w:rsid w:val="00EF5727"/>
    <w:rsid w:val="00EF583F"/>
    <w:rsid w:val="00EF5C5C"/>
    <w:rsid w:val="00EF6D74"/>
    <w:rsid w:val="00EF7A37"/>
    <w:rsid w:val="00F00FA4"/>
    <w:rsid w:val="00F01281"/>
    <w:rsid w:val="00F01376"/>
    <w:rsid w:val="00F017C3"/>
    <w:rsid w:val="00F019F5"/>
    <w:rsid w:val="00F01B0B"/>
    <w:rsid w:val="00F0238C"/>
    <w:rsid w:val="00F03D42"/>
    <w:rsid w:val="00F04A99"/>
    <w:rsid w:val="00F05A5F"/>
    <w:rsid w:val="00F06BCC"/>
    <w:rsid w:val="00F103F7"/>
    <w:rsid w:val="00F10DD1"/>
    <w:rsid w:val="00F11BDD"/>
    <w:rsid w:val="00F14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6DD4"/>
    <w:rsid w:val="00F31001"/>
    <w:rsid w:val="00F312B7"/>
    <w:rsid w:val="00F31633"/>
    <w:rsid w:val="00F349D5"/>
    <w:rsid w:val="00F3504E"/>
    <w:rsid w:val="00F37007"/>
    <w:rsid w:val="00F4008E"/>
    <w:rsid w:val="00F4148E"/>
    <w:rsid w:val="00F41911"/>
    <w:rsid w:val="00F432D4"/>
    <w:rsid w:val="00F43E63"/>
    <w:rsid w:val="00F44BD4"/>
    <w:rsid w:val="00F44EEF"/>
    <w:rsid w:val="00F44F5F"/>
    <w:rsid w:val="00F459A0"/>
    <w:rsid w:val="00F45DF3"/>
    <w:rsid w:val="00F50C32"/>
    <w:rsid w:val="00F5189C"/>
    <w:rsid w:val="00F519AF"/>
    <w:rsid w:val="00F52E0E"/>
    <w:rsid w:val="00F5383D"/>
    <w:rsid w:val="00F5395F"/>
    <w:rsid w:val="00F5425C"/>
    <w:rsid w:val="00F5524D"/>
    <w:rsid w:val="00F554D7"/>
    <w:rsid w:val="00F55AEE"/>
    <w:rsid w:val="00F56E4F"/>
    <w:rsid w:val="00F6027D"/>
    <w:rsid w:val="00F63DA0"/>
    <w:rsid w:val="00F64898"/>
    <w:rsid w:val="00F656D8"/>
    <w:rsid w:val="00F65E09"/>
    <w:rsid w:val="00F674FF"/>
    <w:rsid w:val="00F67BA9"/>
    <w:rsid w:val="00F71121"/>
    <w:rsid w:val="00F71236"/>
    <w:rsid w:val="00F71F38"/>
    <w:rsid w:val="00F723C3"/>
    <w:rsid w:val="00F72A59"/>
    <w:rsid w:val="00F737AE"/>
    <w:rsid w:val="00F737EE"/>
    <w:rsid w:val="00F73BB4"/>
    <w:rsid w:val="00F7431E"/>
    <w:rsid w:val="00F74A4C"/>
    <w:rsid w:val="00F8009C"/>
    <w:rsid w:val="00F83B7F"/>
    <w:rsid w:val="00F847A7"/>
    <w:rsid w:val="00F86AED"/>
    <w:rsid w:val="00F86CB1"/>
    <w:rsid w:val="00F86D22"/>
    <w:rsid w:val="00F870FD"/>
    <w:rsid w:val="00F919B3"/>
    <w:rsid w:val="00F9279C"/>
    <w:rsid w:val="00F93607"/>
    <w:rsid w:val="00F93E4D"/>
    <w:rsid w:val="00F9451C"/>
    <w:rsid w:val="00F94980"/>
    <w:rsid w:val="00F94AA0"/>
    <w:rsid w:val="00F95401"/>
    <w:rsid w:val="00F96796"/>
    <w:rsid w:val="00F96E96"/>
    <w:rsid w:val="00FA063C"/>
    <w:rsid w:val="00FA250F"/>
    <w:rsid w:val="00FA2F1E"/>
    <w:rsid w:val="00FA32CE"/>
    <w:rsid w:val="00FA3E85"/>
    <w:rsid w:val="00FA59CF"/>
    <w:rsid w:val="00FA61B0"/>
    <w:rsid w:val="00FA6654"/>
    <w:rsid w:val="00FA694F"/>
    <w:rsid w:val="00FA6F5B"/>
    <w:rsid w:val="00FA7B18"/>
    <w:rsid w:val="00FB2291"/>
    <w:rsid w:val="00FB2D61"/>
    <w:rsid w:val="00FB3546"/>
    <w:rsid w:val="00FB3D21"/>
    <w:rsid w:val="00FB4F51"/>
    <w:rsid w:val="00FB5EFC"/>
    <w:rsid w:val="00FB6032"/>
    <w:rsid w:val="00FB63F8"/>
    <w:rsid w:val="00FB7BD4"/>
    <w:rsid w:val="00FC0290"/>
    <w:rsid w:val="00FC266E"/>
    <w:rsid w:val="00FC360D"/>
    <w:rsid w:val="00FC4474"/>
    <w:rsid w:val="00FC44C7"/>
    <w:rsid w:val="00FC459E"/>
    <w:rsid w:val="00FC4D34"/>
    <w:rsid w:val="00FC4FEA"/>
    <w:rsid w:val="00FC608C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4228"/>
    <w:rsid w:val="00FE55F1"/>
    <w:rsid w:val="00FE74B3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FBDE6D-588B-4834-BD31-0879E835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aliases w:val="Знак10 Знак"/>
    <w:basedOn w:val="a0"/>
    <w:next w:val="a0"/>
    <w:link w:val="11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color w:val="000000"/>
      <w:kern w:val="1"/>
      <w:sz w:val="32"/>
      <w:szCs w:val="20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color w:val="243F60"/>
      <w:sz w:val="24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color w:val="404040"/>
      <w:sz w:val="24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нак10 Знак Знак"/>
    <w:link w:val="10"/>
    <w:uiPriority w:val="9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"/>
    <w:link w:val="7"/>
    <w:uiPriority w:val="9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"/>
    <w:link w:val="8"/>
    <w:uiPriority w:val="9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hAnsi="Tahoma" w:cs="Times New Roman"/>
      <w:sz w:val="16"/>
      <w:lang w:eastAsia="en-US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color w:val="000000"/>
      <w:sz w:val="24"/>
      <w:szCs w:val="20"/>
    </w:rPr>
  </w:style>
  <w:style w:type="character" w:customStyle="1" w:styleId="a8">
    <w:name w:val="Название Знак"/>
    <w:aliases w:val="Знак1 Знак Знак"/>
    <w:link w:val="a7"/>
    <w:uiPriority w:val="99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color w:val="000000"/>
      <w:sz w:val="28"/>
      <w:szCs w:val="20"/>
    </w:rPr>
  </w:style>
  <w:style w:type="character" w:customStyle="1" w:styleId="aa">
    <w:name w:val="Подзаголовок Знак"/>
    <w:aliases w:val="Знак Знак Знак"/>
    <w:link w:val="a9"/>
    <w:uiPriority w:val="99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0"/>
    </w:rPr>
  </w:style>
  <w:style w:type="character" w:customStyle="1" w:styleId="ac">
    <w:name w:val="Основной текст Знак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uiPriority w:val="99"/>
    <w:qFormat/>
    <w:rsid w:val="00E42BAD"/>
    <w:rPr>
      <w:rFonts w:cs="Times New Roman"/>
      <w:b/>
    </w:rPr>
  </w:style>
  <w:style w:type="character" w:styleId="ae">
    <w:name w:val="Emphasis"/>
    <w:uiPriority w:val="99"/>
    <w:qFormat/>
    <w:rsid w:val="00E42BAD"/>
    <w:rPr>
      <w:rFonts w:cs="Times New Roman"/>
      <w:i/>
    </w:rPr>
  </w:style>
  <w:style w:type="paragraph" w:customStyle="1" w:styleId="-11">
    <w:name w:val="Цветной список - Акцент 11"/>
    <w:basedOn w:val="a0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">
    <w:name w:val="Основной текст_"/>
    <w:link w:val="31"/>
    <w:uiPriority w:val="99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0"/>
    </w:rPr>
  </w:style>
  <w:style w:type="paragraph" w:styleId="af0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3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E42BAD"/>
    <w:rPr>
      <w:rFonts w:cs="Times New Roman"/>
      <w:sz w:val="24"/>
    </w:rPr>
  </w:style>
  <w:style w:type="character" w:styleId="af6">
    <w:name w:val="page number"/>
    <w:uiPriority w:val="99"/>
    <w:rsid w:val="00E42BAD"/>
    <w:rPr>
      <w:rFonts w:cs="Times New Roman"/>
    </w:rPr>
  </w:style>
  <w:style w:type="paragraph" w:styleId="af7">
    <w:name w:val="footnote text"/>
    <w:basedOn w:val="a0"/>
    <w:link w:val="af8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E42BAD"/>
    <w:rPr>
      <w:rFonts w:cs="Times New Roman"/>
    </w:rPr>
  </w:style>
  <w:style w:type="character" w:styleId="af9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character" w:customStyle="1" w:styleId="afb">
    <w:name w:val="Выделенная цитата Знак Знак Знак"/>
    <w:link w:val="afa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аголовок оглавления1"/>
    <w:basedOn w:val="10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c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0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d">
    <w:name w:val="footer"/>
    <w:basedOn w:val="a0"/>
    <w:link w:val="afe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e">
    <w:name w:val="Нижний колонтитул Знак"/>
    <w:link w:val="afd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-110">
    <w:name w:val="Цветная сетка - Акцент 11"/>
    <w:basedOn w:val="a0"/>
    <w:next w:val="a0"/>
    <w:link w:val="-1"/>
    <w:uiPriority w:val="99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E42BAD"/>
    <w:rPr>
      <w:rFonts w:cs="Times New Roman"/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3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0"/>
    <w:link w:val="aff0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link w:val="aff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1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</w:style>
  <w:style w:type="character" w:customStyle="1" w:styleId="mw-headline">
    <w:name w:val="mw-headline"/>
    <w:uiPriority w:val="99"/>
    <w:rsid w:val="00E42BAD"/>
  </w:style>
  <w:style w:type="character" w:customStyle="1" w:styleId="apple-converted-space">
    <w:name w:val="apple-converted-space"/>
    <w:uiPriority w:val="99"/>
    <w:rsid w:val="00E42BAD"/>
  </w:style>
  <w:style w:type="character" w:styleId="aff2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3">
    <w:name w:val="endnote text"/>
    <w:basedOn w:val="a0"/>
    <w:link w:val="aff4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5">
    <w:name w:val="FollowedHyperlink"/>
    <w:uiPriority w:val="99"/>
    <w:rsid w:val="00E42BAD"/>
    <w:rPr>
      <w:rFonts w:cs="Times New Roman"/>
      <w:color w:val="800080"/>
      <w:u w:val="single"/>
    </w:rPr>
  </w:style>
  <w:style w:type="paragraph" w:customStyle="1" w:styleId="14">
    <w:name w:val="Без интервала1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7">
    <w:name w:val="Заголовок оглавления2"/>
    <w:basedOn w:val="10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6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6">
    <w:name w:val="Абзац списка1"/>
    <w:basedOn w:val="a0"/>
    <w:uiPriority w:val="99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0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7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7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8">
    <w:name w:val="Заголовок №2_"/>
    <w:link w:val="29"/>
    <w:uiPriority w:val="99"/>
    <w:locked/>
    <w:rsid w:val="00E42BAD"/>
    <w:rPr>
      <w:rFonts w:cs="Times New Roman"/>
    </w:rPr>
  </w:style>
  <w:style w:type="paragraph" w:customStyle="1" w:styleId="29">
    <w:name w:val="Заголовок №2"/>
    <w:basedOn w:val="a0"/>
    <w:link w:val="28"/>
    <w:uiPriority w:val="99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</w:rPr>
  </w:style>
  <w:style w:type="character" w:customStyle="1" w:styleId="18">
    <w:name w:val="Заголовок №1_"/>
    <w:link w:val="19"/>
    <w:uiPriority w:val="99"/>
    <w:locked/>
    <w:rsid w:val="00E42BAD"/>
    <w:rPr>
      <w:sz w:val="25"/>
    </w:rPr>
  </w:style>
  <w:style w:type="paragraph" w:customStyle="1" w:styleId="19">
    <w:name w:val="Заголовок №1"/>
    <w:basedOn w:val="a0"/>
    <w:link w:val="18"/>
    <w:uiPriority w:val="99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0"/>
    </w:rPr>
  </w:style>
  <w:style w:type="character" w:customStyle="1" w:styleId="2a">
    <w:name w:val="Основной текст (2)_"/>
    <w:link w:val="2b"/>
    <w:uiPriority w:val="99"/>
    <w:locked/>
    <w:rsid w:val="00E42BAD"/>
    <w:rPr>
      <w:rFonts w:cs="Times New Roman"/>
    </w:rPr>
  </w:style>
  <w:style w:type="paragraph" w:customStyle="1" w:styleId="2b">
    <w:name w:val="Основной текст (2)"/>
    <w:basedOn w:val="a0"/>
    <w:link w:val="2a"/>
    <w:uiPriority w:val="99"/>
    <w:rsid w:val="00E42BAD"/>
    <w:pPr>
      <w:spacing w:after="0" w:line="259" w:lineRule="exact"/>
    </w:pPr>
    <w:rPr>
      <w:rFonts w:ascii="Times New Roman" w:hAnsi="Times New Roman"/>
      <w:sz w:val="20"/>
      <w:szCs w:val="20"/>
    </w:rPr>
  </w:style>
  <w:style w:type="character" w:customStyle="1" w:styleId="aff8">
    <w:name w:val="Текст выделеный"/>
    <w:rsid w:val="00086210"/>
    <w:rPr>
      <w:b/>
    </w:rPr>
  </w:style>
  <w:style w:type="paragraph" w:customStyle="1" w:styleId="ConsPlusNonformat">
    <w:name w:val="ConsPlusNonformat"/>
    <w:uiPriority w:val="99"/>
    <w:rsid w:val="00961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9">
    <w:name w:val="Plain Text"/>
    <w:basedOn w:val="a0"/>
    <w:link w:val="affa"/>
    <w:uiPriority w:val="99"/>
    <w:unhideWhenUsed/>
    <w:rsid w:val="007B199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a">
    <w:name w:val="Текст Знак"/>
    <w:link w:val="aff9"/>
    <w:uiPriority w:val="99"/>
    <w:rsid w:val="007B1999"/>
    <w:rPr>
      <w:rFonts w:ascii="Consolas" w:eastAsia="Calibri" w:hAnsi="Consolas" w:cs="Consolas"/>
      <w:sz w:val="21"/>
      <w:szCs w:val="21"/>
      <w:lang w:eastAsia="en-US"/>
    </w:rPr>
  </w:style>
  <w:style w:type="character" w:styleId="affb">
    <w:name w:val="annotation reference"/>
    <w:rsid w:val="001B2ED6"/>
    <w:rPr>
      <w:sz w:val="16"/>
      <w:szCs w:val="16"/>
    </w:rPr>
  </w:style>
  <w:style w:type="paragraph" w:styleId="affc">
    <w:name w:val="annotation text"/>
    <w:basedOn w:val="a0"/>
    <w:link w:val="affd"/>
    <w:rsid w:val="001B2ED6"/>
    <w:rPr>
      <w:sz w:val="20"/>
      <w:szCs w:val="20"/>
    </w:rPr>
  </w:style>
  <w:style w:type="character" w:customStyle="1" w:styleId="affd">
    <w:name w:val="Текст примечания Знак"/>
    <w:link w:val="affc"/>
    <w:rsid w:val="001B2ED6"/>
    <w:rPr>
      <w:rFonts w:ascii="Calibri" w:hAnsi="Calibri"/>
      <w:lang w:eastAsia="en-US"/>
    </w:rPr>
  </w:style>
  <w:style w:type="paragraph" w:styleId="affe">
    <w:name w:val="annotation subject"/>
    <w:basedOn w:val="affc"/>
    <w:next w:val="affc"/>
    <w:link w:val="afff"/>
    <w:rsid w:val="001B2ED6"/>
    <w:rPr>
      <w:b/>
      <w:bCs/>
    </w:rPr>
  </w:style>
  <w:style w:type="character" w:customStyle="1" w:styleId="afff">
    <w:name w:val="Тема примечания Знак"/>
    <w:link w:val="affe"/>
    <w:rsid w:val="001B2ED6"/>
    <w:rPr>
      <w:rFonts w:ascii="Calibri" w:hAnsi="Calibri"/>
      <w:b/>
      <w:bCs/>
      <w:lang w:eastAsia="en-US"/>
    </w:rPr>
  </w:style>
  <w:style w:type="table" w:customStyle="1" w:styleId="1a">
    <w:name w:val="Сетка таблицы1"/>
    <w:basedOn w:val="a2"/>
    <w:next w:val="a4"/>
    <w:uiPriority w:val="59"/>
    <w:rsid w:val="00FB3D21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List Paragraph"/>
    <w:basedOn w:val="a0"/>
    <w:uiPriority w:val="34"/>
    <w:qFormat/>
    <w:rsid w:val="00D84BB3"/>
    <w:pPr>
      <w:widowControl w:val="0"/>
      <w:ind w:left="720"/>
    </w:pPr>
    <w:rPr>
      <w:rFonts w:eastAsia="Calibri" w:cs="Courier New"/>
      <w:color w:val="000000"/>
      <w:lang w:eastAsia="ru-RU"/>
    </w:rPr>
  </w:style>
  <w:style w:type="numbering" w:customStyle="1" w:styleId="1">
    <w:name w:val="Стиль1"/>
    <w:uiPriority w:val="99"/>
    <w:rsid w:val="00C26EBA"/>
    <w:pPr>
      <w:numPr>
        <w:numId w:val="20"/>
      </w:numPr>
    </w:pPr>
  </w:style>
  <w:style w:type="paragraph" w:customStyle="1" w:styleId="-111">
    <w:name w:val="Цветной список - Акцент 11"/>
    <w:basedOn w:val="a0"/>
    <w:qFormat/>
    <w:rsid w:val="00401B3B"/>
    <w:pPr>
      <w:widowControl w:val="0"/>
      <w:ind w:left="720"/>
    </w:pPr>
    <w:rPr>
      <w:rFonts w:cs="Courier New"/>
      <w:color w:val="000000"/>
      <w:lang w:eastAsia="ru-RU"/>
    </w:rPr>
  </w:style>
  <w:style w:type="paragraph" w:customStyle="1" w:styleId="-112">
    <w:name w:val="Цветная сетка - Акцент 11"/>
    <w:basedOn w:val="a0"/>
    <w:next w:val="a0"/>
    <w:uiPriority w:val="99"/>
    <w:qFormat/>
    <w:rsid w:val="00401B3B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paragraph" w:customStyle="1" w:styleId="-210">
    <w:name w:val="Светлая заливка - Акцент 21"/>
    <w:basedOn w:val="a0"/>
    <w:next w:val="a0"/>
    <w:uiPriority w:val="99"/>
    <w:qFormat/>
    <w:rsid w:val="00401B3B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paragraph" w:customStyle="1" w:styleId="1b">
    <w:name w:val="Без интервала1"/>
    <w:qFormat/>
    <w:rsid w:val="00401B3B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nigaservis.ru/sanitarno-gigiyenichesky-rezhim-terapevticheskikh-stomatologicheskikh-kabinetak.html" TargetMode="External"/><Relationship Id="rId13" Type="http://schemas.openxmlformats.org/officeDocument/2006/relationships/hyperlink" Target="http://www.me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.wikipedi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sites/entrez/" TargetMode="External"/><Relationship Id="rId10" Type="http://schemas.openxmlformats.org/officeDocument/2006/relationships/hyperlink" Target="http://www.goog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knigaservis.ru/terapevticheskaya-stomatologiya-natsionalnoye-rukovodstvo-dmitriyeva-maximovskiy.html" TargetMode="External"/><Relationship Id="rId14" Type="http://schemas.openxmlformats.org/officeDocument/2006/relationships/hyperlink" Target="http://www.medmi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ABB6-FD37-4EF3-BFF3-83FE707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10807</Words>
  <Characters>61602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ДПП</vt:lpstr>
    </vt:vector>
  </TitlesOfParts>
  <Company>Microsoft</Company>
  <LinksUpToDate>false</LinksUpToDate>
  <CharactersWithSpaces>72265</CharactersWithSpaces>
  <SharedDoc>false</SharedDoc>
  <HLinks>
    <vt:vector size="48" baseType="variant">
      <vt:variant>
        <vt:i4>589902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http://www.ncbi.nlm.nih.gov/sites/entrez/</vt:lpwstr>
      </vt:variant>
      <vt:variant>
        <vt:lpwstr/>
      </vt:variant>
      <vt:variant>
        <vt:i4>2424868</vt:i4>
      </vt:variant>
      <vt:variant>
        <vt:i4>18</vt:i4>
      </vt:variant>
      <vt:variant>
        <vt:i4>0</vt:i4>
      </vt:variant>
      <vt:variant>
        <vt:i4>5</vt:i4>
      </vt:variant>
      <vt:variant>
        <vt:lpwstr>http://www.medmir.com/</vt:lpwstr>
      </vt:variant>
      <vt:variant>
        <vt:lpwstr/>
      </vt:variant>
      <vt:variant>
        <vt:i4>8323182</vt:i4>
      </vt:variant>
      <vt:variant>
        <vt:i4>15</vt:i4>
      </vt:variant>
      <vt:variant>
        <vt:i4>0</vt:i4>
      </vt:variant>
      <vt:variant>
        <vt:i4>5</vt:i4>
      </vt:variant>
      <vt:variant>
        <vt:lpwstr>http://www.med.ru/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1310799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http://www.medknigaservis.ru/terapevticheskaya-stomatologiya-natsionalnoye-rukovodstvo-dmitriyeva-maximovskiy.html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http://www.medknigaservis.ru/sanitarno-gigiyenichesky-rezhim-terapevticheskikh-stomatologicheskikh-kabinetak.html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ДПП</dc:title>
  <dc:creator>O.Mikhailova@szgmu.ru</dc:creator>
  <cp:lastModifiedBy>Нежная2</cp:lastModifiedBy>
  <cp:revision>4</cp:revision>
  <cp:lastPrinted>2016-06-16T12:56:00Z</cp:lastPrinted>
  <dcterms:created xsi:type="dcterms:W3CDTF">2017-11-09T08:13:00Z</dcterms:created>
  <dcterms:modified xsi:type="dcterms:W3CDTF">2017-11-09T08:29:00Z</dcterms:modified>
</cp:coreProperties>
</file>